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175F" w14:textId="386B681C" w:rsidR="00A12C80" w:rsidRPr="00A12C80" w:rsidRDefault="00A12C80" w:rsidP="00FE6AF1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63"/>
          <w:szCs w:val="63"/>
          <w14:ligatures w14:val="none"/>
        </w:rPr>
      </w:pPr>
      <w:r w:rsidRPr="00A12C80">
        <w:rPr>
          <w:rFonts w:ascii="Times New Roman" w:eastAsia="Times New Roman" w:hAnsi="Times New Roman" w:cs="Times New Roman"/>
          <w:color w:val="1E1E1E"/>
          <w:kern w:val="36"/>
          <w:sz w:val="63"/>
          <w:szCs w:val="63"/>
          <w14:ligatures w14:val="none"/>
        </w:rPr>
        <w:t>Allmänna villkor</w:t>
      </w:r>
    </w:p>
    <w:p w14:paraId="2E534F7C" w14:textId="262D1E9B" w:rsidR="00A12C80" w:rsidRPr="00A12C80" w:rsidRDefault="00FB0A80" w:rsidP="003D1378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 xml:space="preserve">Clean and Style </w:t>
      </w:r>
      <w:proofErr w:type="spellStart"/>
      <w:r>
        <w:rPr>
          <w:rFonts w:ascii="Segoe UI" w:hAnsi="Segoe UI" w:cs="Segoe UI"/>
          <w:color w:val="1E1E1E"/>
          <w:kern w:val="0"/>
          <w14:ligatures w14:val="none"/>
        </w:rPr>
        <w:t>Consulting</w:t>
      </w:r>
      <w:proofErr w:type="spellEnd"/>
      <w:r>
        <w:rPr>
          <w:rFonts w:ascii="Segoe UI" w:hAnsi="Segoe UI" w:cs="Segoe UI"/>
          <w:color w:val="1E1E1E"/>
          <w:kern w:val="0"/>
          <w14:ligatures w14:val="none"/>
        </w:rPr>
        <w:t xml:space="preserve"> Stockholm AB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, org. nr. 55</w:t>
      </w:r>
      <w:r w:rsidR="000855C5">
        <w:rPr>
          <w:rFonts w:ascii="Segoe UI" w:hAnsi="Segoe UI" w:cs="Segoe UI"/>
          <w:color w:val="1E1E1E"/>
          <w:kern w:val="0"/>
          <w14:ligatures w14:val="none"/>
        </w:rPr>
        <w:t>9301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–</w:t>
      </w:r>
      <w:r w:rsidR="00800651">
        <w:rPr>
          <w:rFonts w:ascii="Segoe UI" w:hAnsi="Segoe UI" w:cs="Segoe UI"/>
          <w:color w:val="1E1E1E"/>
          <w:kern w:val="0"/>
          <w14:ligatures w14:val="none"/>
        </w:rPr>
        <w:t>7816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("</w:t>
      </w:r>
      <w:r w:rsidR="00800651">
        <w:rPr>
          <w:rFonts w:ascii="Segoe UI" w:hAnsi="Segoe UI" w:cs="Segoe UI"/>
          <w:b/>
          <w:bCs/>
          <w:color w:val="1E1E1E"/>
          <w:kern w:val="0"/>
          <w14:ligatures w14:val="none"/>
        </w:rPr>
        <w:t>Clean and Style</w:t>
      </w:r>
      <w:r w:rsidR="00FC601A">
        <w:rPr>
          <w:rFonts w:ascii="Segoe UI" w:hAnsi="Segoe UI" w:cs="Segoe UI"/>
          <w:b/>
          <w:bCs/>
          <w:color w:val="1E1E1E"/>
          <w:kern w:val="0"/>
          <w14:ligatures w14:val="none"/>
        </w:rPr>
        <w:t>”</w:t>
      </w:r>
      <w:r w:rsidR="00173705">
        <w:rPr>
          <w:rFonts w:ascii="Segoe UI" w:hAnsi="Segoe UI" w:cs="Segoe UI"/>
          <w:b/>
          <w:bCs/>
          <w:color w:val="1E1E1E"/>
          <w:kern w:val="0"/>
          <w14:ligatures w14:val="none"/>
        </w:rPr>
        <w:t xml:space="preserve"> </w:t>
      </w:r>
      <w:r w:rsidR="00173705" w:rsidRPr="00173705">
        <w:rPr>
          <w:rFonts w:ascii="Segoe UI" w:hAnsi="Segoe UI" w:cs="Segoe UI"/>
          <w:color w:val="1E1E1E"/>
          <w:kern w:val="0"/>
          <w14:ligatures w14:val="none"/>
        </w:rPr>
        <w:t>eller</w:t>
      </w:r>
      <w:r w:rsidR="00173705">
        <w:rPr>
          <w:rFonts w:ascii="Segoe UI" w:hAnsi="Segoe UI" w:cs="Segoe UI"/>
          <w:b/>
          <w:bCs/>
          <w:color w:val="1E1E1E"/>
          <w:kern w:val="0"/>
          <w14:ligatures w14:val="none"/>
        </w:rPr>
        <w:t xml:space="preserve"> </w:t>
      </w:r>
      <w:r w:rsidR="00FC601A">
        <w:rPr>
          <w:rFonts w:ascii="Segoe UI" w:hAnsi="Segoe UI" w:cs="Segoe UI"/>
          <w:b/>
          <w:bCs/>
          <w:color w:val="1E1E1E"/>
          <w:kern w:val="0"/>
          <w14:ligatures w14:val="none"/>
        </w:rPr>
        <w:t>”</w:t>
      </w:r>
      <w:r w:rsidR="00173705">
        <w:rPr>
          <w:rFonts w:ascii="Segoe UI" w:hAnsi="Segoe UI" w:cs="Segoe UI"/>
          <w:b/>
          <w:bCs/>
          <w:color w:val="1E1E1E"/>
          <w:kern w:val="0"/>
          <w14:ligatures w14:val="none"/>
        </w:rPr>
        <w:t>företaget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"</w:t>
      </w:r>
      <w:r w:rsidR="00173705">
        <w:rPr>
          <w:rFonts w:ascii="Segoe UI" w:hAnsi="Segoe UI" w:cs="Segoe UI"/>
          <w:color w:val="1E1E1E"/>
          <w:kern w:val="0"/>
          <w14:ligatures w14:val="none"/>
        </w:rPr>
        <w:t>)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tillhandahåller hushållsnära tjänster </w:t>
      </w:r>
      <w:r w:rsidR="00FC601A">
        <w:rPr>
          <w:rFonts w:ascii="Segoe UI" w:hAnsi="Segoe UI" w:cs="Segoe UI"/>
          <w:color w:val="1E1E1E"/>
          <w:kern w:val="0"/>
          <w14:ligatures w14:val="none"/>
        </w:rPr>
        <w:t>för privatpersoner</w:t>
      </w:r>
      <w:r w:rsidR="006E55EB">
        <w:rPr>
          <w:rFonts w:ascii="Segoe UI" w:hAnsi="Segoe UI" w:cs="Segoe UI"/>
          <w:color w:val="1E1E1E"/>
          <w:kern w:val="0"/>
          <w14:ligatures w14:val="none"/>
        </w:rPr>
        <w:t xml:space="preserve">, samt städtjänster gentemot företag. Tjänsterna innefattar: </w:t>
      </w:r>
      <w:r w:rsidR="00271CAE">
        <w:rPr>
          <w:rFonts w:ascii="Segoe UI" w:hAnsi="Segoe UI" w:cs="Segoe UI"/>
          <w:color w:val="1E1E1E"/>
          <w:kern w:val="0"/>
          <w14:ligatures w14:val="none"/>
        </w:rPr>
        <w:t>hemstäd, storstäd, flyttstäd, kontorsstäd, styling, trädgårdsskötsel, enklare fastighetsskötsel,</w:t>
      </w:r>
      <w:r w:rsidR="00CF4B9E">
        <w:rPr>
          <w:rFonts w:ascii="Segoe UI" w:hAnsi="Segoe UI" w:cs="Segoe UI"/>
          <w:color w:val="1E1E1E"/>
          <w:kern w:val="0"/>
          <w14:ligatures w14:val="none"/>
        </w:rPr>
        <w:t xml:space="preserve"> hjälp i hemmet, hantering av dödsbo, </w:t>
      </w:r>
      <w:r w:rsidR="00104F40">
        <w:rPr>
          <w:rFonts w:ascii="Segoe UI" w:hAnsi="Segoe UI" w:cs="Segoe UI"/>
          <w:color w:val="1E1E1E"/>
          <w:kern w:val="0"/>
          <w14:ligatures w14:val="none"/>
        </w:rPr>
        <w:t xml:space="preserve">organisera och sortera, flytthjälp, transporthjälp </w:t>
      </w:r>
      <w:r w:rsidR="003D1378">
        <w:rPr>
          <w:rFonts w:ascii="Segoe UI" w:hAnsi="Segoe UI" w:cs="Segoe UI"/>
          <w:color w:val="1E1E1E"/>
          <w:kern w:val="0"/>
          <w14:ligatures w14:val="none"/>
        </w:rPr>
        <w:t xml:space="preserve">och magasinering, </w:t>
      </w:r>
      <w:r w:rsidR="00104F40">
        <w:rPr>
          <w:rFonts w:ascii="Segoe UI" w:hAnsi="Segoe UI" w:cs="Segoe UI"/>
          <w:color w:val="1E1E1E"/>
          <w:kern w:val="0"/>
          <w14:ligatures w14:val="none"/>
        </w:rPr>
        <w:t>samt bortforsling av skräp.</w:t>
      </w:r>
      <w:r w:rsidR="003D1378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DB0E19">
        <w:rPr>
          <w:rFonts w:ascii="Segoe UI" w:hAnsi="Segoe UI" w:cs="Segoe UI"/>
          <w:color w:val="1E1E1E"/>
          <w:kern w:val="0"/>
          <w14:ligatures w14:val="none"/>
        </w:rPr>
        <w:t>Vidare</w:t>
      </w:r>
      <w:r w:rsidR="003D1378">
        <w:rPr>
          <w:rFonts w:ascii="Segoe UI" w:hAnsi="Segoe UI" w:cs="Segoe UI"/>
          <w:color w:val="1E1E1E"/>
          <w:kern w:val="0"/>
          <w14:ligatures w14:val="none"/>
        </w:rPr>
        <w:t xml:space="preserve"> hänvisar vi till dessa som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("</w:t>
      </w:r>
      <w:r w:rsidR="00A12C80" w:rsidRPr="00A12C80">
        <w:rPr>
          <w:rFonts w:ascii="Segoe UI" w:hAnsi="Segoe UI" w:cs="Segoe UI"/>
          <w:b/>
          <w:bCs/>
          <w:color w:val="1E1E1E"/>
          <w:kern w:val="0"/>
          <w14:ligatures w14:val="none"/>
        </w:rPr>
        <w:t>Tjänsterna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"). </w:t>
      </w:r>
    </w:p>
    <w:p w14:paraId="4D1D15D2" w14:textId="36CC01EC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Dessa allmänna villkor gäller mellan </w:t>
      </w:r>
      <w:r w:rsidR="0039615F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och fysisk person ("</w:t>
      </w:r>
      <w:r w:rsidRPr="00A12C80">
        <w:rPr>
          <w:rFonts w:ascii="Segoe UI" w:hAnsi="Segoe UI" w:cs="Segoe UI"/>
          <w:b/>
          <w:bCs/>
          <w:color w:val="1E1E1E"/>
          <w:kern w:val="0"/>
          <w14:ligatures w14:val="none"/>
        </w:rPr>
        <w:t>Kunden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") som beställer en eller flera av Tjän</w:t>
      </w:r>
      <w:r w:rsidR="0039615F">
        <w:rPr>
          <w:rFonts w:ascii="Segoe UI" w:hAnsi="Segoe UI" w:cs="Segoe UI"/>
          <w:color w:val="1E1E1E"/>
          <w:kern w:val="0"/>
          <w14:ligatures w14:val="none"/>
        </w:rPr>
        <w:t>sterna av Clean and Style</w:t>
      </w:r>
      <w:r w:rsidR="00E57DE6">
        <w:rPr>
          <w:rFonts w:ascii="Segoe UI" w:hAnsi="Segoe UI" w:cs="Segoe UI"/>
          <w:color w:val="1E1E1E"/>
          <w:kern w:val="0"/>
          <w14:ligatures w14:val="none"/>
        </w:rPr>
        <w:t>, oavsett om denne representerar sig själv eller ett företag.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F5624C">
        <w:rPr>
          <w:rFonts w:ascii="Segoe UI" w:hAnsi="Segoe UI" w:cs="Segoe UI"/>
          <w:color w:val="1E1E1E"/>
          <w:kern w:val="0"/>
          <w14:ligatures w14:val="none"/>
        </w:rPr>
        <w:t>En B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eställning kan ske </w:t>
      </w:r>
      <w:r w:rsidR="00F5624C">
        <w:rPr>
          <w:rFonts w:ascii="Segoe UI" w:hAnsi="Segoe UI" w:cs="Segoe UI"/>
          <w:color w:val="1E1E1E"/>
          <w:kern w:val="0"/>
          <w14:ligatures w14:val="none"/>
        </w:rPr>
        <w:t xml:space="preserve">i form av: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undertecknandet av ett avtal</w:t>
      </w:r>
      <w:r w:rsidR="00EB0BA0">
        <w:rPr>
          <w:rFonts w:ascii="Segoe UI" w:hAnsi="Segoe UI" w:cs="Segoe UI"/>
          <w:color w:val="1E1E1E"/>
          <w:kern w:val="0"/>
          <w14:ligatures w14:val="none"/>
        </w:rPr>
        <w:t xml:space="preserve"> på fysisk plats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,</w:t>
      </w:r>
      <w:r w:rsidR="0098510B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EB0BA0">
        <w:rPr>
          <w:rFonts w:ascii="Segoe UI" w:hAnsi="Segoe UI" w:cs="Segoe UI"/>
          <w:color w:val="1E1E1E"/>
          <w:kern w:val="0"/>
          <w14:ligatures w14:val="none"/>
        </w:rPr>
        <w:t xml:space="preserve">eller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per e-post </w:t>
      </w:r>
      <w:r w:rsidR="00EB0BA0">
        <w:rPr>
          <w:rFonts w:ascii="Segoe UI" w:hAnsi="Segoe UI" w:cs="Segoe UI"/>
          <w:color w:val="1E1E1E"/>
          <w:kern w:val="0"/>
          <w14:ligatures w14:val="none"/>
        </w:rPr>
        <w:t xml:space="preserve">och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per telefon. Beställningen/uppdragsavtalet, tillsammans med dessa allmänna villkor utgör det avtal mellan </w:t>
      </w:r>
      <w:r w:rsidR="0098510B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och Kunden som reglerar villkoren för tillhandahållande</w:t>
      </w:r>
      <w:r w:rsidR="0098510B">
        <w:rPr>
          <w:rFonts w:ascii="Segoe UI" w:hAnsi="Segoe UI" w:cs="Segoe UI"/>
          <w:color w:val="1E1E1E"/>
          <w:kern w:val="0"/>
          <w14:ligatures w14:val="none"/>
        </w:rPr>
        <w:t>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av Tjänsterna till Kunden ("</w:t>
      </w:r>
      <w:r w:rsidRPr="00A12C80">
        <w:rPr>
          <w:rFonts w:ascii="Segoe UI" w:hAnsi="Segoe UI" w:cs="Segoe UI"/>
          <w:b/>
          <w:bCs/>
          <w:color w:val="1E1E1E"/>
          <w:kern w:val="0"/>
          <w14:ligatures w14:val="none"/>
        </w:rPr>
        <w:t>Avtalet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"). </w:t>
      </w:r>
    </w:p>
    <w:p w14:paraId="6FDB07F5" w14:textId="28C5F674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1.</w:t>
      </w:r>
      <w:r w:rsidR="000B2D16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 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TJÄNSTER</w:t>
      </w:r>
      <w:r w:rsidR="000B2D16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 FRÅN CLEAN AND STYLE</w:t>
      </w:r>
    </w:p>
    <w:p w14:paraId="7E3EEFD7" w14:textId="1EE86E1C" w:rsidR="00A12C80" w:rsidRPr="00A12C80" w:rsidRDefault="00A12C80" w:rsidP="003031CD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1.1 Kunden beställer Tjänsterna enligt </w:t>
      </w:r>
      <w:r w:rsidR="00373F6F">
        <w:rPr>
          <w:rFonts w:ascii="Segoe UI" w:hAnsi="Segoe UI" w:cs="Segoe UI"/>
          <w:color w:val="1E1E1E"/>
          <w:kern w:val="0"/>
          <w14:ligatures w14:val="none"/>
        </w:rPr>
        <w:t>för var tid gällande prislista som finns angivna</w:t>
      </w:r>
      <w:r w:rsidR="00D7348A">
        <w:rPr>
          <w:rFonts w:ascii="Segoe UI" w:hAnsi="Segoe UI" w:cs="Segoe UI"/>
          <w:color w:val="1E1E1E"/>
          <w:kern w:val="0"/>
          <w14:ligatures w14:val="none"/>
        </w:rPr>
        <w:t xml:space="preserve"> på företagets hemsida och/eller i</w:t>
      </w:r>
      <w:r w:rsidR="00035C03">
        <w:rPr>
          <w:rFonts w:ascii="Segoe UI" w:hAnsi="Segoe UI" w:cs="Segoe UI"/>
          <w:color w:val="1E1E1E"/>
          <w:kern w:val="0"/>
          <w14:ligatures w14:val="none"/>
        </w:rPr>
        <w:t xml:space="preserve"> dokumentet om allmänna villkor.</w:t>
      </w:r>
    </w:p>
    <w:p w14:paraId="4F8419D8" w14:textId="3A4B5BC4" w:rsidR="00A12C80" w:rsidRPr="00A12C80" w:rsidRDefault="003031CD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2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. </w:t>
      </w: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ÅTAGANDEN FRÅN CLEAN AND STYLE</w:t>
      </w:r>
    </w:p>
    <w:p w14:paraId="4D2ADF8F" w14:textId="398C0E91" w:rsidR="00A12C80" w:rsidRPr="00A12C80" w:rsidRDefault="003031CD" w:rsidP="00A34882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2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ska</w:t>
      </w:r>
      <w:r w:rsidR="00D7348A">
        <w:rPr>
          <w:rFonts w:ascii="Segoe UI" w:hAnsi="Segoe UI" w:cs="Segoe UI"/>
          <w:color w:val="1E1E1E"/>
          <w:kern w:val="0"/>
          <w14:ligatures w14:val="none"/>
        </w:rPr>
        <w:t>ll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utföra Tjänsterna i enlighet med Avtalet. Tjänsterna ska utföras med </w:t>
      </w:r>
      <w:r w:rsidR="00735ECC">
        <w:rPr>
          <w:rFonts w:ascii="Segoe UI" w:hAnsi="Segoe UI" w:cs="Segoe UI"/>
          <w:color w:val="1E1E1E"/>
          <w:kern w:val="0"/>
          <w14:ligatures w14:val="none"/>
        </w:rPr>
        <w:t>lyhördhet och kvalitet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735ECC">
        <w:rPr>
          <w:rFonts w:ascii="Segoe UI" w:hAnsi="Segoe UI" w:cs="Segoe UI"/>
          <w:color w:val="1E1E1E"/>
          <w:kern w:val="0"/>
          <w14:ligatures w14:val="none"/>
        </w:rPr>
        <w:t xml:space="preserve">enligt </w:t>
      </w:r>
      <w:proofErr w:type="spellStart"/>
      <w:r w:rsidR="00735ECC">
        <w:rPr>
          <w:rFonts w:ascii="Segoe UI" w:hAnsi="Segoe UI" w:cs="Segoe UI"/>
          <w:color w:val="1E1E1E"/>
          <w:kern w:val="0"/>
          <w14:ligatures w14:val="none"/>
        </w:rPr>
        <w:t>städteknisk</w:t>
      </w:r>
      <w:r w:rsidR="0045123B">
        <w:rPr>
          <w:rFonts w:ascii="Segoe UI" w:hAnsi="Segoe UI" w:cs="Segoe UI"/>
          <w:color w:val="1E1E1E"/>
          <w:kern w:val="0"/>
          <w14:ligatures w14:val="none"/>
        </w:rPr>
        <w:t>t</w:t>
      </w:r>
      <w:proofErr w:type="spellEnd"/>
      <w:r w:rsidR="0045123B">
        <w:rPr>
          <w:rFonts w:ascii="Segoe UI" w:hAnsi="Segoe UI" w:cs="Segoe UI"/>
          <w:color w:val="1E1E1E"/>
          <w:kern w:val="0"/>
          <w14:ligatures w14:val="none"/>
        </w:rPr>
        <w:t xml:space="preserve"> korrekta</w:t>
      </w:r>
      <w:r w:rsidR="00735ECC">
        <w:rPr>
          <w:rFonts w:ascii="Segoe UI" w:hAnsi="Segoe UI" w:cs="Segoe UI"/>
          <w:color w:val="1E1E1E"/>
          <w:kern w:val="0"/>
          <w14:ligatures w14:val="none"/>
        </w:rPr>
        <w:t xml:space="preserve"> moment.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735ECC">
        <w:rPr>
          <w:rFonts w:ascii="Segoe UI" w:hAnsi="Segoe UI" w:cs="Segoe UI"/>
          <w:color w:val="1E1E1E"/>
          <w:kern w:val="0"/>
          <w14:ligatures w14:val="none"/>
        </w:rPr>
        <w:t>Clean and Styles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735ECC">
        <w:rPr>
          <w:rFonts w:ascii="Segoe UI" w:hAnsi="Segoe UI" w:cs="Segoe UI"/>
          <w:color w:val="1E1E1E"/>
          <w:kern w:val="0"/>
          <w14:ligatures w14:val="none"/>
        </w:rPr>
        <w:t>medarbetare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ska </w:t>
      </w:r>
      <w:r w:rsidR="00F70862">
        <w:rPr>
          <w:rFonts w:ascii="Segoe UI" w:hAnsi="Segoe UI" w:cs="Segoe UI"/>
          <w:color w:val="1E1E1E"/>
          <w:kern w:val="0"/>
          <w14:ligatures w14:val="none"/>
        </w:rPr>
        <w:t xml:space="preserve">ha genomgått en lämplig introduktion </w:t>
      </w:r>
      <w:r w:rsidR="00A34882">
        <w:rPr>
          <w:rFonts w:ascii="Segoe UI" w:hAnsi="Segoe UI" w:cs="Segoe UI"/>
          <w:color w:val="1E1E1E"/>
          <w:kern w:val="0"/>
          <w14:ligatures w14:val="none"/>
        </w:rPr>
        <w:t>inför varje unikt uppdrag som är av återkommande karaktär.</w:t>
      </w:r>
    </w:p>
    <w:p w14:paraId="6383ED77" w14:textId="09117BB9" w:rsidR="00053F8B" w:rsidRDefault="00A34882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2.2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rätt att </w:t>
      </w:r>
      <w:r w:rsidR="00053F8B">
        <w:rPr>
          <w:rFonts w:ascii="Segoe UI" w:hAnsi="Segoe UI" w:cs="Segoe UI"/>
          <w:color w:val="1E1E1E"/>
          <w:kern w:val="0"/>
          <w14:ligatures w14:val="none"/>
        </w:rPr>
        <w:t xml:space="preserve">bemanna om utförandet av Tjänsterna </w:t>
      </w:r>
      <w:r w:rsidR="00733A80">
        <w:rPr>
          <w:rFonts w:ascii="Segoe UI" w:hAnsi="Segoe UI" w:cs="Segoe UI"/>
          <w:color w:val="1E1E1E"/>
          <w:kern w:val="0"/>
          <w14:ligatures w14:val="none"/>
        </w:rPr>
        <w:t xml:space="preserve">för att åstadkomma en effektiv och sund arbetsmiljö. Clean and Style ska, i den mån det är möjligt erbjuda </w:t>
      </w:r>
      <w:r w:rsidR="005F102A">
        <w:rPr>
          <w:rFonts w:ascii="Segoe UI" w:hAnsi="Segoe UI" w:cs="Segoe UI"/>
          <w:color w:val="1E1E1E"/>
          <w:kern w:val="0"/>
          <w14:ligatures w14:val="none"/>
        </w:rPr>
        <w:t xml:space="preserve">samma återkommande servicemedarbetare till Kunden. </w:t>
      </w:r>
    </w:p>
    <w:p w14:paraId="2E3DD8FC" w14:textId="2B27A2DA" w:rsidR="00A12C80" w:rsidRPr="00A12C80" w:rsidRDefault="00037E16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3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. </w:t>
      </w:r>
      <w:r w:rsidR="005F102A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ÅTAGANDEN FRÅN KUNDEN</w:t>
      </w:r>
    </w:p>
    <w:p w14:paraId="15B9FC5D" w14:textId="3A9A936E" w:rsidR="00A12C80" w:rsidRPr="00A12C80" w:rsidRDefault="00037E16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Kunden ska </w:t>
      </w:r>
      <w:r>
        <w:rPr>
          <w:rFonts w:ascii="Segoe UI" w:hAnsi="Segoe UI" w:cs="Segoe UI"/>
          <w:color w:val="1E1E1E"/>
          <w:kern w:val="0"/>
          <w14:ligatures w14:val="none"/>
        </w:rPr>
        <w:t>bereda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tillträde till de utrymmen, samt </w:t>
      </w:r>
      <w:r w:rsidR="007414C5">
        <w:rPr>
          <w:rFonts w:ascii="Segoe UI" w:hAnsi="Segoe UI" w:cs="Segoe UI"/>
          <w:color w:val="1E1E1E"/>
          <w:kern w:val="0"/>
          <w14:ligatures w14:val="none"/>
        </w:rPr>
        <w:t xml:space="preserve">eventuell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tillgång den utrustning och det material som krävs för att </w:t>
      </w:r>
      <w:r w:rsidR="007414C5">
        <w:rPr>
          <w:rFonts w:ascii="Segoe UI" w:hAnsi="Segoe UI" w:cs="Segoe UI"/>
          <w:color w:val="1E1E1E"/>
          <w:kern w:val="0"/>
          <w14:ligatures w14:val="none"/>
        </w:rPr>
        <w:t xml:space="preserve">Clean and Style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ska</w:t>
      </w:r>
      <w:r w:rsidR="007414C5">
        <w:rPr>
          <w:rFonts w:ascii="Segoe UI" w:hAnsi="Segoe UI" w:cs="Segoe UI"/>
          <w:color w:val="1E1E1E"/>
          <w:kern w:val="0"/>
          <w14:ligatures w14:val="none"/>
        </w:rPr>
        <w:t>ll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kunna utföra Tjänsterna i enlighet med Avtalet. </w:t>
      </w:r>
      <w:r w:rsidR="008B1CA3">
        <w:rPr>
          <w:rFonts w:ascii="Segoe UI" w:hAnsi="Segoe UI" w:cs="Segoe UI"/>
          <w:color w:val="1E1E1E"/>
          <w:kern w:val="0"/>
          <w14:ligatures w14:val="none"/>
        </w:rPr>
        <w:t>Vidar</w:t>
      </w:r>
      <w:r w:rsidR="00412878">
        <w:rPr>
          <w:rFonts w:ascii="Segoe UI" w:hAnsi="Segoe UI" w:cs="Segoe UI"/>
          <w:color w:val="1E1E1E"/>
          <w:kern w:val="0"/>
          <w14:ligatures w14:val="none"/>
        </w:rPr>
        <w:t>e ansvarar kunden för att bistå företaget med lämplig genomgång och introduktion om vad som skall utföras</w:t>
      </w:r>
      <w:r w:rsidR="000265C1">
        <w:rPr>
          <w:rFonts w:ascii="Segoe UI" w:hAnsi="Segoe UI" w:cs="Segoe UI"/>
          <w:color w:val="1E1E1E"/>
          <w:kern w:val="0"/>
          <w14:ligatures w14:val="none"/>
        </w:rPr>
        <w:t xml:space="preserve"> i samband med uppdraget.</w:t>
      </w:r>
      <w:r w:rsidR="00412878">
        <w:rPr>
          <w:rFonts w:ascii="Segoe UI" w:hAnsi="Segoe UI" w:cs="Segoe UI"/>
          <w:color w:val="1E1E1E"/>
          <w:kern w:val="0"/>
          <w14:ligatures w14:val="none"/>
        </w:rPr>
        <w:t xml:space="preserve"> </w:t>
      </w:r>
    </w:p>
    <w:p w14:paraId="1B133F56" w14:textId="66C5698A" w:rsidR="00A12C80" w:rsidRPr="00A12C80" w:rsidRDefault="007414C5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.2 Kunden ska löpande informera och samråda med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om förhållanden </w:t>
      </w:r>
      <w:r w:rsidR="00D730D8">
        <w:rPr>
          <w:rFonts w:ascii="Segoe UI" w:hAnsi="Segoe UI" w:cs="Segoe UI"/>
          <w:color w:val="1E1E1E"/>
          <w:kern w:val="0"/>
          <w14:ligatures w14:val="none"/>
        </w:rPr>
        <w:t>på arbetsplatsen som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D730D8">
        <w:rPr>
          <w:rFonts w:ascii="Segoe UI" w:hAnsi="Segoe UI" w:cs="Segoe UI"/>
          <w:color w:val="1E1E1E"/>
          <w:kern w:val="0"/>
          <w14:ligatures w14:val="none"/>
        </w:rPr>
        <w:t>påverkar företagets möjlighet att utföra Tjänsterna enligt avtalet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 Detta innefattar korrekt information om uppdragets omfattning.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lastRenderedPageBreak/>
        <w:t>Kunden ska särskilt informera om renoveringar samt förekomsten av värdefulla och/eller ömtåliga föremål och material samt hur sådana föremål och material ska hanteras. </w:t>
      </w:r>
    </w:p>
    <w:p w14:paraId="4C718345" w14:textId="5B9C8D23" w:rsidR="00A12C80" w:rsidRPr="00A12C80" w:rsidRDefault="0065386D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.3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tar ansvar för nycklar som skriftligen kvitterats ut från Kunden. Om Kunden och </w:t>
      </w:r>
      <w:r w:rsidR="00CB6987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kommer överens om att hantera nyckeln på annat sätt i samband med uppdraget sker det på Kundens eg</w:t>
      </w:r>
      <w:r w:rsidR="00CB6987">
        <w:rPr>
          <w:rFonts w:ascii="Segoe UI" w:hAnsi="Segoe UI" w:cs="Segoe UI"/>
          <w:color w:val="1E1E1E"/>
          <w:kern w:val="0"/>
          <w14:ligatures w14:val="none"/>
        </w:rPr>
        <w:t>en begäran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 Kunden är skyldig att i samband med Avtalets upphörande hämta upp och kvittera ut nycklar som lämnats till </w:t>
      </w:r>
      <w:r w:rsidR="00C3554B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106DF0">
        <w:rPr>
          <w:rFonts w:ascii="Segoe UI" w:hAnsi="Segoe UI" w:cs="Segoe UI"/>
          <w:color w:val="1E1E1E"/>
          <w:kern w:val="0"/>
          <w14:ligatures w14:val="none"/>
        </w:rPr>
        <w:t>s kontor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, om inte </w:t>
      </w:r>
      <w:r w:rsidR="00657253" w:rsidRPr="00A12C80">
        <w:rPr>
          <w:rFonts w:ascii="Segoe UI" w:hAnsi="Segoe UI" w:cs="Segoe UI"/>
          <w:color w:val="1E1E1E"/>
          <w:kern w:val="0"/>
          <w14:ligatures w14:val="none"/>
        </w:rPr>
        <w:t>annan överenskommelse</w:t>
      </w:r>
      <w:r w:rsidR="00657253">
        <w:rPr>
          <w:rFonts w:ascii="Segoe UI" w:hAnsi="Segoe UI" w:cs="Segoe UI"/>
          <w:color w:val="1E1E1E"/>
          <w:kern w:val="0"/>
          <w14:ligatures w14:val="none"/>
        </w:rPr>
        <w:t xml:space="preserve"> har slutits.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8A7DED">
        <w:rPr>
          <w:rFonts w:ascii="Segoe UI" w:hAnsi="Segoe UI" w:cs="Segoe UI"/>
          <w:color w:val="1E1E1E"/>
          <w:kern w:val="0"/>
          <w14:ligatures w14:val="none"/>
        </w:rPr>
        <w:t xml:space="preserve">Clean and Style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kan på Kundens skriftliga begäran, skicka tillbaka nycklar till Kunden med rekommenderat brev. </w:t>
      </w:r>
      <w:r w:rsidR="008A7DED">
        <w:rPr>
          <w:rFonts w:ascii="Segoe UI" w:hAnsi="Segoe UI" w:cs="Segoe UI"/>
          <w:color w:val="1E1E1E"/>
          <w:kern w:val="0"/>
          <w14:ligatures w14:val="none"/>
        </w:rPr>
        <w:t>Denna typ av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återlämnande sker dock helt på Kundens risk och </w:t>
      </w:r>
      <w:r w:rsidR="008A7DED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bär inget ansv</w:t>
      </w:r>
      <w:r w:rsidR="008A7DED">
        <w:rPr>
          <w:rFonts w:ascii="Segoe UI" w:hAnsi="Segoe UI" w:cs="Segoe UI"/>
          <w:color w:val="1E1E1E"/>
          <w:kern w:val="0"/>
          <w14:ligatures w14:val="none"/>
        </w:rPr>
        <w:t xml:space="preserve">ar </w:t>
      </w:r>
      <w:r w:rsidR="00C3554B">
        <w:rPr>
          <w:rFonts w:ascii="Segoe UI" w:hAnsi="Segoe UI" w:cs="Segoe UI"/>
          <w:color w:val="1E1E1E"/>
          <w:kern w:val="0"/>
          <w14:ligatures w14:val="none"/>
        </w:rPr>
        <w:t xml:space="preserve">för detta. </w:t>
      </w:r>
    </w:p>
    <w:p w14:paraId="39C5D907" w14:textId="28C39922" w:rsidR="00A12C80" w:rsidRPr="00A12C80" w:rsidRDefault="00C3554B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.4 Kunden ska </w:t>
      </w:r>
      <w:r w:rsidR="00106DF0">
        <w:rPr>
          <w:rFonts w:ascii="Segoe UI" w:hAnsi="Segoe UI" w:cs="Segoe UI"/>
          <w:color w:val="1E1E1E"/>
          <w:kern w:val="0"/>
          <w14:ligatures w14:val="none"/>
        </w:rPr>
        <w:t>säkerställa att Clean and Styles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106DF0">
        <w:rPr>
          <w:rFonts w:ascii="Segoe UI" w:hAnsi="Segoe UI" w:cs="Segoe UI"/>
          <w:color w:val="1E1E1E"/>
          <w:kern w:val="0"/>
          <w14:ligatures w14:val="none"/>
        </w:rPr>
        <w:t>medarbetare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106DF0">
        <w:rPr>
          <w:rFonts w:ascii="Segoe UI" w:hAnsi="Segoe UI" w:cs="Segoe UI"/>
          <w:color w:val="1E1E1E"/>
          <w:kern w:val="0"/>
          <w14:ligatures w14:val="none"/>
        </w:rPr>
        <w:t xml:space="preserve">kan utföra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Tjänsterna </w:t>
      </w:r>
      <w:r w:rsidR="00106DF0">
        <w:rPr>
          <w:rFonts w:ascii="Segoe UI" w:hAnsi="Segoe UI" w:cs="Segoe UI"/>
          <w:color w:val="1E1E1E"/>
          <w:kern w:val="0"/>
          <w14:ligatures w14:val="none"/>
        </w:rPr>
        <w:t xml:space="preserve">i </w:t>
      </w:r>
      <w:r w:rsidR="008653A2">
        <w:rPr>
          <w:rFonts w:ascii="Segoe UI" w:hAnsi="Segoe UI" w:cs="Segoe UI"/>
          <w:color w:val="1E1E1E"/>
          <w:kern w:val="0"/>
          <w14:ligatures w14:val="none"/>
        </w:rPr>
        <w:t xml:space="preserve">en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god och säker arbetsmiljö i enlighet med gällande lagar och </w:t>
      </w:r>
      <w:r w:rsidR="008653A2">
        <w:rPr>
          <w:rFonts w:ascii="Segoe UI" w:hAnsi="Segoe UI" w:cs="Segoe UI"/>
          <w:color w:val="1E1E1E"/>
          <w:kern w:val="0"/>
          <w14:ligatures w14:val="none"/>
        </w:rPr>
        <w:t>regler.</w:t>
      </w:r>
    </w:p>
    <w:p w14:paraId="7623B370" w14:textId="171D92C4" w:rsidR="00A12C80" w:rsidRPr="00A12C80" w:rsidRDefault="008653A2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.5 Om Kund</w:t>
      </w:r>
      <w:r w:rsidR="00B22DD2">
        <w:rPr>
          <w:rFonts w:ascii="Segoe UI" w:hAnsi="Segoe UI" w:cs="Segoe UI"/>
          <w:color w:val="1E1E1E"/>
          <w:kern w:val="0"/>
          <w14:ligatures w14:val="none"/>
        </w:rPr>
        <w:t>en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inte fullföljer sin del eller delar av </w:t>
      </w:r>
      <w:r w:rsidR="00633FD5">
        <w:rPr>
          <w:rFonts w:ascii="Segoe UI" w:hAnsi="Segoe UI" w:cs="Segoe UI"/>
          <w:color w:val="1E1E1E"/>
          <w:kern w:val="0"/>
          <w14:ligatures w14:val="none"/>
        </w:rPr>
        <w:t>avtalet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kan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komma att debitera Kund</w:t>
      </w:r>
      <w:r w:rsidR="00B22DD2">
        <w:rPr>
          <w:rFonts w:ascii="Segoe UI" w:hAnsi="Segoe UI" w:cs="Segoe UI"/>
          <w:color w:val="1E1E1E"/>
          <w:kern w:val="0"/>
          <w14:ligatures w14:val="none"/>
        </w:rPr>
        <w:t>en 100 % av avtalet</w:t>
      </w:r>
      <w:r w:rsidR="00C72EAA">
        <w:rPr>
          <w:rFonts w:ascii="Segoe UI" w:hAnsi="Segoe UI" w:cs="Segoe UI"/>
          <w:color w:val="1E1E1E"/>
          <w:kern w:val="0"/>
          <w14:ligatures w14:val="none"/>
        </w:rPr>
        <w:t xml:space="preserve">s </w:t>
      </w:r>
      <w:r w:rsidR="001C1798">
        <w:rPr>
          <w:rFonts w:ascii="Segoe UI" w:hAnsi="Segoe UI" w:cs="Segoe UI"/>
          <w:color w:val="1E1E1E"/>
          <w:kern w:val="0"/>
          <w14:ligatures w14:val="none"/>
        </w:rPr>
        <w:t>överenskomna pris</w:t>
      </w:r>
    </w:p>
    <w:p w14:paraId="52A7BDFB" w14:textId="30F94B0B" w:rsidR="00A12C80" w:rsidRPr="00A12C80" w:rsidRDefault="00B1623A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4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. </w:t>
      </w: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CLEAN AND STYLES RÄTT ATT NEKA TJÄNSTER</w:t>
      </w:r>
    </w:p>
    <w:p w14:paraId="5E90111D" w14:textId="7E3E2197" w:rsidR="006E57CA" w:rsidRDefault="00B1623A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rätt att ensidigt vägra att utföra Tjänsterna om särskilda skäl föreligger. Med särskilda skäl avses exempelvis att Kunden eller </w:t>
      </w:r>
      <w:r w:rsidR="00290D99">
        <w:rPr>
          <w:rFonts w:ascii="Segoe UI" w:hAnsi="Segoe UI" w:cs="Segoe UI"/>
          <w:color w:val="1E1E1E"/>
          <w:kern w:val="0"/>
          <w14:ligatures w14:val="none"/>
        </w:rPr>
        <w:t>andra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i Kundens hushåll inte uppträder på ett respektfullt sätt mot </w:t>
      </w:r>
      <w:r w:rsidR="00407EDB">
        <w:rPr>
          <w:rFonts w:ascii="Segoe UI" w:hAnsi="Segoe UI" w:cs="Segoe UI"/>
          <w:color w:val="1E1E1E"/>
          <w:kern w:val="0"/>
          <w14:ligatures w14:val="none"/>
        </w:rPr>
        <w:t>Clean and Styles medarbetare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,</w:t>
      </w:r>
      <w:r w:rsidR="00D35D86">
        <w:rPr>
          <w:rFonts w:ascii="Segoe UI" w:hAnsi="Segoe UI" w:cs="Segoe UI"/>
          <w:color w:val="1E1E1E"/>
          <w:kern w:val="0"/>
          <w14:ligatures w14:val="none"/>
        </w:rPr>
        <w:t xml:space="preserve"> eller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lämnat </w:t>
      </w:r>
      <w:r w:rsidR="00A55757">
        <w:rPr>
          <w:rFonts w:ascii="Segoe UI" w:hAnsi="Segoe UI" w:cs="Segoe UI"/>
          <w:color w:val="1E1E1E"/>
          <w:kern w:val="0"/>
          <w14:ligatures w14:val="none"/>
        </w:rPr>
        <w:t xml:space="preserve">felaktig eller bristande information </w:t>
      </w:r>
      <w:r w:rsidR="006E57CA">
        <w:rPr>
          <w:rFonts w:ascii="Segoe UI" w:hAnsi="Segoe UI" w:cs="Segoe UI"/>
          <w:color w:val="1E1E1E"/>
          <w:kern w:val="0"/>
          <w14:ligatures w14:val="none"/>
        </w:rPr>
        <w:t xml:space="preserve">gällande uppdragets karaktär. </w:t>
      </w:r>
    </w:p>
    <w:p w14:paraId="3B713F06" w14:textId="6CAC4DD5" w:rsidR="00A12C80" w:rsidRPr="00A12C80" w:rsidRDefault="00D35D86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.2 Vid de fall </w:t>
      </w:r>
      <w:r w:rsidR="008F4A43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åberopar rätten att neka tjänsteutförande har </w:t>
      </w:r>
      <w:r w:rsidR="008F4A43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rätt att debitera kund </w:t>
      </w:r>
      <w:r w:rsidR="008F4A43">
        <w:rPr>
          <w:rFonts w:ascii="Segoe UI" w:hAnsi="Segoe UI" w:cs="Segoe UI"/>
          <w:color w:val="1E1E1E"/>
          <w:kern w:val="0"/>
          <w14:ligatures w14:val="none"/>
        </w:rPr>
        <w:t>100 % enligt avtalet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 </w:t>
      </w:r>
    </w:p>
    <w:p w14:paraId="028B8A99" w14:textId="57BF53F0" w:rsidR="00A12C80" w:rsidRPr="00A12C80" w:rsidRDefault="00247454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5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OM- OCH AVBOKNING AV TJÄNSTER</w:t>
      </w:r>
    </w:p>
    <w:p w14:paraId="3E50B2A6" w14:textId="5F26C065" w:rsidR="00A12C80" w:rsidRPr="00A12C80" w:rsidRDefault="00247454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5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Kunden har rätt att om- eller avboka utförandet av en Tjänst kostnadsfritt förutsatt att sådan om- eller avbokning sker minst </w:t>
      </w:r>
      <w:r w:rsidR="003D7C77">
        <w:rPr>
          <w:rFonts w:ascii="Segoe UI" w:hAnsi="Segoe UI" w:cs="Segoe UI"/>
          <w:color w:val="1E1E1E"/>
          <w:kern w:val="0"/>
          <w14:ligatures w14:val="none"/>
        </w:rPr>
        <w:t>tjugofyra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(</w:t>
      </w:r>
      <w:r w:rsidR="004972BF">
        <w:rPr>
          <w:rFonts w:ascii="Segoe UI" w:hAnsi="Segoe UI" w:cs="Segoe UI"/>
          <w:color w:val="1E1E1E"/>
          <w:kern w:val="0"/>
          <w14:ligatures w14:val="none"/>
        </w:rPr>
        <w:t>24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) </w:t>
      </w:r>
      <w:r w:rsidR="004972BF">
        <w:rPr>
          <w:rFonts w:ascii="Segoe UI" w:hAnsi="Segoe UI" w:cs="Segoe UI"/>
          <w:color w:val="1E1E1E"/>
          <w:kern w:val="0"/>
          <w14:ligatures w14:val="none"/>
        </w:rPr>
        <w:t>timmar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före </w:t>
      </w:r>
      <w:r w:rsidR="004972BF">
        <w:rPr>
          <w:rFonts w:ascii="Segoe UI" w:hAnsi="Segoe UI" w:cs="Segoe UI"/>
          <w:color w:val="1E1E1E"/>
          <w:kern w:val="0"/>
          <w14:ligatures w14:val="none"/>
        </w:rPr>
        <w:t>uppdragets start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</w:p>
    <w:p w14:paraId="38E26472" w14:textId="33AE6CE0" w:rsidR="00A12C80" w:rsidRPr="00A12C80" w:rsidRDefault="00247454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5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.2 Sker ombokning senare än (</w:t>
      </w:r>
      <w:r w:rsidR="00EA66B0">
        <w:rPr>
          <w:rFonts w:ascii="Segoe UI" w:hAnsi="Segoe UI" w:cs="Segoe UI"/>
          <w:color w:val="1E1E1E"/>
          <w:kern w:val="0"/>
          <w14:ligatures w14:val="none"/>
        </w:rPr>
        <w:t>24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) </w:t>
      </w:r>
      <w:r w:rsidR="00EA66B0">
        <w:rPr>
          <w:rFonts w:ascii="Segoe UI" w:hAnsi="Segoe UI" w:cs="Segoe UI"/>
          <w:color w:val="1E1E1E"/>
          <w:kern w:val="0"/>
          <w14:ligatures w14:val="none"/>
        </w:rPr>
        <w:t>timmar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före </w:t>
      </w:r>
      <w:r w:rsidR="002B7325">
        <w:rPr>
          <w:rFonts w:ascii="Segoe UI" w:hAnsi="Segoe UI" w:cs="Segoe UI"/>
          <w:color w:val="1E1E1E"/>
          <w:kern w:val="0"/>
          <w14:ligatures w14:val="none"/>
        </w:rPr>
        <w:t xml:space="preserve">uppdragets </w:t>
      </w:r>
      <w:r w:rsidR="003D7C77">
        <w:rPr>
          <w:rFonts w:ascii="Segoe UI" w:hAnsi="Segoe UI" w:cs="Segoe UI"/>
          <w:color w:val="1E1E1E"/>
          <w:kern w:val="0"/>
          <w14:ligatures w14:val="none"/>
        </w:rPr>
        <w:t>start</w:t>
      </w:r>
      <w:r w:rsidR="003D59DD">
        <w:rPr>
          <w:rFonts w:ascii="Segoe UI" w:hAnsi="Segoe UI" w:cs="Segoe UI"/>
          <w:color w:val="1E1E1E"/>
          <w:kern w:val="0"/>
          <w14:ligatures w14:val="none"/>
        </w:rPr>
        <w:t xml:space="preserve">, </w:t>
      </w:r>
      <w:r w:rsidR="002B7325">
        <w:rPr>
          <w:rFonts w:ascii="Segoe UI" w:hAnsi="Segoe UI" w:cs="Segoe UI"/>
          <w:color w:val="1E1E1E"/>
          <w:kern w:val="0"/>
          <w14:ligatures w14:val="none"/>
        </w:rPr>
        <w:t xml:space="preserve">debiteras kunden en </w:t>
      </w:r>
      <w:proofErr w:type="spellStart"/>
      <w:r w:rsidR="002B7325">
        <w:rPr>
          <w:rFonts w:ascii="Segoe UI" w:hAnsi="Segoe UI" w:cs="Segoe UI"/>
          <w:color w:val="1E1E1E"/>
          <w:kern w:val="0"/>
          <w14:ligatures w14:val="none"/>
        </w:rPr>
        <w:t>avbokningsavgift</w:t>
      </w:r>
      <w:proofErr w:type="spellEnd"/>
      <w:r w:rsidR="002B7325">
        <w:rPr>
          <w:rFonts w:ascii="Segoe UI" w:hAnsi="Segoe UI" w:cs="Segoe UI"/>
          <w:color w:val="1E1E1E"/>
          <w:kern w:val="0"/>
          <w14:ligatures w14:val="none"/>
        </w:rPr>
        <w:t xml:space="preserve"> om </w:t>
      </w:r>
      <w:r w:rsidR="00D21380">
        <w:rPr>
          <w:rFonts w:ascii="Segoe UI" w:hAnsi="Segoe UI" w:cs="Segoe UI"/>
          <w:color w:val="1E1E1E"/>
          <w:kern w:val="0"/>
          <w14:ligatures w14:val="none"/>
        </w:rPr>
        <w:t>150 kr inkl. moms</w:t>
      </w:r>
      <w:r w:rsidR="00B954BF">
        <w:rPr>
          <w:rFonts w:ascii="Segoe UI" w:hAnsi="Segoe UI" w:cs="Segoe UI"/>
          <w:color w:val="1E1E1E"/>
          <w:kern w:val="0"/>
          <w14:ligatures w14:val="none"/>
        </w:rPr>
        <w:t>.</w:t>
      </w:r>
    </w:p>
    <w:p w14:paraId="270AF28E" w14:textId="05F911CE" w:rsidR="00A12C80" w:rsidRPr="00A12C80" w:rsidRDefault="00B954BF" w:rsidP="00B17BC5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5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Avgifter för av och/eller ombokning är ej berättigade till RUT-avdrag. </w:t>
      </w:r>
    </w:p>
    <w:p w14:paraId="6A07EE5A" w14:textId="175BFD16" w:rsidR="00A12C80" w:rsidRPr="00A12C80" w:rsidRDefault="00124955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6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ÅNGERRÄTT</w:t>
      </w:r>
    </w:p>
    <w:p w14:paraId="0B2F80E2" w14:textId="1AEBD801" w:rsidR="00A12C80" w:rsidRPr="00A12C80" w:rsidRDefault="00124955" w:rsidP="00124955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6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.1 Om Avtalet tecknats med Kunden på distans har Kunden ångerrätt enligt lag (2005:59) om distansavtal och avtal utanför affärslokal (Distansavtalslagen). Ångerrätten innebär att Kunden har rätt att frånträda Avtalet inom fjorton (14) dagar från Avtalets ingående. </w:t>
      </w:r>
    </w:p>
    <w:p w14:paraId="38700E0E" w14:textId="51782D0A" w:rsidR="00A12C80" w:rsidRPr="00A12C80" w:rsidRDefault="00124955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6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>
        <w:rPr>
          <w:rFonts w:ascii="Segoe UI" w:hAnsi="Segoe UI" w:cs="Segoe UI"/>
          <w:color w:val="1E1E1E"/>
          <w:kern w:val="0"/>
          <w14:ligatures w14:val="none"/>
        </w:rPr>
        <w:t>2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Om Kunden önskar utöva sin ångerrätt ska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underrättas om detta </w:t>
      </w:r>
      <w:r>
        <w:rPr>
          <w:rFonts w:ascii="Segoe UI" w:hAnsi="Segoe UI" w:cs="Segoe UI"/>
          <w:color w:val="1E1E1E"/>
          <w:kern w:val="0"/>
          <w14:ligatures w14:val="none"/>
        </w:rPr>
        <w:t xml:space="preserve">skyndsamt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via e-post. </w:t>
      </w:r>
    </w:p>
    <w:p w14:paraId="3DD81284" w14:textId="353E28C6" w:rsidR="00A12C80" w:rsidRPr="00A12C80" w:rsidRDefault="001C6974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lastRenderedPageBreak/>
        <w:t>6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Om </w:t>
      </w:r>
      <w:r>
        <w:rPr>
          <w:rFonts w:ascii="Segoe UI" w:hAnsi="Segoe UI" w:cs="Segoe UI"/>
          <w:color w:val="1E1E1E"/>
          <w:kern w:val="0"/>
          <w14:ligatures w14:val="none"/>
        </w:rPr>
        <w:t>Tjänsterna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fullgjorts gäller Distansavtalslagen 2 kap. 11 §, vilket innebär att Kunden inte kan utöva ångerrätten</w:t>
      </w:r>
      <w:r w:rsidR="00DB7F4C">
        <w:rPr>
          <w:rFonts w:ascii="Segoe UI" w:hAnsi="Segoe UI" w:cs="Segoe UI"/>
          <w:color w:val="1E1E1E"/>
          <w:kern w:val="0"/>
          <w14:ligatures w14:val="none"/>
        </w:rPr>
        <w:t xml:space="preserve">. </w:t>
      </w:r>
    </w:p>
    <w:p w14:paraId="254B2D38" w14:textId="52BB8FB8" w:rsidR="00A12C80" w:rsidRPr="00A12C80" w:rsidRDefault="00DB7F4C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7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PRISER OCH AVGIFTER</w:t>
      </w:r>
    </w:p>
    <w:p w14:paraId="501279F6" w14:textId="34FA279A" w:rsidR="00A12C80" w:rsidRPr="00A12C80" w:rsidRDefault="006F02B2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7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Priser och eventuella avgifter för Tjänsterna framgår av Avtalet eller, om inget särskilt pris avtalats, av </w:t>
      </w:r>
      <w:r w:rsidR="00065580">
        <w:rPr>
          <w:rFonts w:ascii="Segoe UI" w:hAnsi="Segoe UI" w:cs="Segoe UI"/>
          <w:color w:val="1E1E1E"/>
          <w:kern w:val="0"/>
          <w14:ligatures w14:val="none"/>
        </w:rPr>
        <w:t>Clean and Styles, för var vid gällande tid</w:t>
      </w:r>
      <w:r w:rsidR="008A6E6F">
        <w:rPr>
          <w:rFonts w:ascii="Segoe UI" w:hAnsi="Segoe UI" w:cs="Segoe UI"/>
          <w:color w:val="1E1E1E"/>
          <w:kern w:val="0"/>
          <w14:ligatures w14:val="none"/>
        </w:rPr>
        <w:t>s prislista på hemsidan.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Om </w:t>
      </w:r>
      <w:r w:rsidR="00A4167F">
        <w:rPr>
          <w:rFonts w:ascii="Segoe UI" w:hAnsi="Segoe UI" w:cs="Segoe UI"/>
          <w:color w:val="1E1E1E"/>
          <w:kern w:val="0"/>
          <w14:ligatures w14:val="none"/>
        </w:rPr>
        <w:t>inget annat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särskilt anges är samtliga priser </w:t>
      </w:r>
      <w:r w:rsidR="00A4167F">
        <w:rPr>
          <w:rFonts w:ascii="Segoe UI" w:hAnsi="Segoe UI" w:cs="Segoe UI"/>
          <w:color w:val="1E1E1E"/>
          <w:kern w:val="0"/>
          <w14:ligatures w14:val="none"/>
        </w:rPr>
        <w:t>exponerade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inklusive m</w:t>
      </w:r>
      <w:r w:rsidR="006170F4">
        <w:rPr>
          <w:rFonts w:ascii="Segoe UI" w:hAnsi="Segoe UI" w:cs="Segoe UI"/>
          <w:color w:val="1E1E1E"/>
          <w:kern w:val="0"/>
          <w14:ligatures w14:val="none"/>
        </w:rPr>
        <w:t xml:space="preserve">oms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och </w:t>
      </w:r>
      <w:r w:rsidR="00B51D28">
        <w:rPr>
          <w:rFonts w:ascii="Segoe UI" w:hAnsi="Segoe UI" w:cs="Segoe UI"/>
          <w:color w:val="1E1E1E"/>
          <w:kern w:val="0"/>
          <w14:ligatures w14:val="none"/>
        </w:rPr>
        <w:t>*</w:t>
      </w:r>
      <w:r w:rsidR="006170F4">
        <w:rPr>
          <w:rFonts w:ascii="Segoe UI" w:hAnsi="Segoe UI" w:cs="Segoe UI"/>
          <w:color w:val="1E1E1E"/>
          <w:kern w:val="0"/>
          <w14:ligatures w14:val="none"/>
        </w:rPr>
        <w:t>efter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eventuellt RUT-avdrag</w:t>
      </w:r>
      <w:r w:rsidR="006170F4">
        <w:rPr>
          <w:rFonts w:ascii="Segoe UI" w:hAnsi="Segoe UI" w:cs="Segoe UI"/>
          <w:color w:val="1E1E1E"/>
          <w:kern w:val="0"/>
          <w14:ligatures w14:val="none"/>
        </w:rPr>
        <w:t>.</w:t>
      </w:r>
    </w:p>
    <w:p w14:paraId="6FDDAA2E" w14:textId="784F6214" w:rsidR="00A12C80" w:rsidRPr="00A12C80" w:rsidRDefault="006F02B2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7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.2 </w:t>
      </w:r>
      <w:r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rätt att debitera Kunden en serviceavgift som motsvarar kostnader för </w:t>
      </w:r>
      <w:r>
        <w:rPr>
          <w:rFonts w:ascii="Segoe UI" w:hAnsi="Segoe UI" w:cs="Segoe UI"/>
          <w:color w:val="1E1E1E"/>
          <w:kern w:val="0"/>
          <w14:ligatures w14:val="none"/>
        </w:rPr>
        <w:t>städartiklar</w:t>
      </w:r>
      <w:r w:rsidR="000808E4">
        <w:rPr>
          <w:rFonts w:ascii="Segoe UI" w:hAnsi="Segoe UI" w:cs="Segoe UI"/>
          <w:color w:val="1E1E1E"/>
          <w:kern w:val="0"/>
          <w14:ligatures w14:val="none"/>
        </w:rPr>
        <w:t xml:space="preserve"> och annan städutrustning, om inget annat avtalats.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</w:p>
    <w:p w14:paraId="25D6A26B" w14:textId="4D4D0EBC" w:rsidR="00A12C80" w:rsidRPr="00A12C80" w:rsidRDefault="00A45F79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7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.3 </w:t>
      </w:r>
      <w:r w:rsidR="00813AF7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har rätt att göra justeringar av avtalade priser baserat på utvecklingen av konsumentprisindex (KPI), lönejusteringar för anställda, andra förändringar i </w:t>
      </w:r>
      <w:r w:rsidR="00813AF7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kostnadsbas, lag, myndighetsbeslut, skatter, tullar eller andra offentliga pålagor samt liknande situationer som påverkar priset för Tjänsterna. Prisjusteringar s</w:t>
      </w:r>
      <w:r w:rsidR="00E96394">
        <w:rPr>
          <w:rFonts w:ascii="Segoe UI" w:hAnsi="Segoe UI" w:cs="Segoe UI"/>
          <w:color w:val="1E1E1E"/>
          <w:kern w:val="0"/>
          <w14:ligatures w14:val="none"/>
        </w:rPr>
        <w:t xml:space="preserve">ker </w:t>
      </w:r>
      <w:r w:rsidR="00051089">
        <w:rPr>
          <w:rFonts w:ascii="Segoe UI" w:hAnsi="Segoe UI" w:cs="Segoe UI"/>
          <w:color w:val="1E1E1E"/>
          <w:kern w:val="0"/>
          <w14:ligatures w14:val="none"/>
        </w:rPr>
        <w:t xml:space="preserve">i januari månad för varje kalenderår och ökar med </w:t>
      </w:r>
      <w:r>
        <w:rPr>
          <w:rFonts w:ascii="Segoe UI" w:hAnsi="Segoe UI" w:cs="Segoe UI"/>
          <w:color w:val="1E1E1E"/>
          <w:kern w:val="0"/>
          <w14:ligatures w14:val="none"/>
        </w:rPr>
        <w:t>1–4</w:t>
      </w:r>
      <w:r w:rsidR="00051089">
        <w:rPr>
          <w:rFonts w:ascii="Segoe UI" w:hAnsi="Segoe UI" w:cs="Segoe UI"/>
          <w:color w:val="1E1E1E"/>
          <w:kern w:val="0"/>
          <w14:ligatures w14:val="none"/>
        </w:rPr>
        <w:t xml:space="preserve"> %</w:t>
      </w:r>
      <w:r>
        <w:rPr>
          <w:rFonts w:ascii="Segoe UI" w:hAnsi="Segoe UI" w:cs="Segoe UI"/>
          <w:color w:val="1E1E1E"/>
          <w:kern w:val="0"/>
          <w14:ligatures w14:val="none"/>
        </w:rPr>
        <w:t xml:space="preserve"> enligt index.</w:t>
      </w:r>
    </w:p>
    <w:p w14:paraId="46B06B08" w14:textId="0EF96F59" w:rsidR="00A12C80" w:rsidRDefault="00E55A3E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7.4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>
        <w:rPr>
          <w:rFonts w:ascii="Segoe UI" w:hAnsi="Segoe UI" w:cs="Segoe UI"/>
          <w:color w:val="1E1E1E"/>
          <w:kern w:val="0"/>
          <w14:ligatures w14:val="none"/>
        </w:rPr>
        <w:t xml:space="preserve">Clean and Style äger rätten att fakturera kunden en framkörningsavgift, samt en serviceavgift om arbetsplatsen ligger orimligt långt ifrån </w:t>
      </w:r>
      <w:r w:rsidR="006A6A54">
        <w:rPr>
          <w:rFonts w:ascii="Segoe UI" w:hAnsi="Segoe UI" w:cs="Segoe UI"/>
          <w:color w:val="1E1E1E"/>
          <w:kern w:val="0"/>
          <w14:ligatures w14:val="none"/>
        </w:rPr>
        <w:t>kommunala färdmedel</w:t>
      </w:r>
      <w:r w:rsidR="0050358D">
        <w:rPr>
          <w:rFonts w:ascii="Segoe UI" w:hAnsi="Segoe UI" w:cs="Segoe UI"/>
          <w:color w:val="1E1E1E"/>
          <w:kern w:val="0"/>
          <w14:ligatures w14:val="none"/>
        </w:rPr>
        <w:t>, vilket påverkar Clean and Styles medarbetare</w:t>
      </w:r>
      <w:r w:rsidR="009C78DD">
        <w:rPr>
          <w:rFonts w:ascii="Segoe UI" w:hAnsi="Segoe UI" w:cs="Segoe UI"/>
          <w:color w:val="1E1E1E"/>
          <w:kern w:val="0"/>
          <w14:ligatures w14:val="none"/>
        </w:rPr>
        <w:t xml:space="preserve"> negativt</w:t>
      </w:r>
      <w:r w:rsidR="0050358D">
        <w:rPr>
          <w:rFonts w:ascii="Segoe UI" w:hAnsi="Segoe UI" w:cs="Segoe UI"/>
          <w:color w:val="1E1E1E"/>
          <w:kern w:val="0"/>
          <w14:ligatures w14:val="none"/>
        </w:rPr>
        <w:t xml:space="preserve"> ur en arbetsmiljösynpunkt.</w:t>
      </w:r>
      <w:r w:rsidR="006A6A54">
        <w:rPr>
          <w:rFonts w:ascii="Segoe UI" w:hAnsi="Segoe UI" w:cs="Segoe UI"/>
          <w:color w:val="1E1E1E"/>
          <w:kern w:val="0"/>
          <w14:ligatures w14:val="none"/>
        </w:rPr>
        <w:t xml:space="preserve"> Framkörningsavgiften ligger på 350 kr inkl. moms, densamma som serviceavgiften. </w:t>
      </w:r>
    </w:p>
    <w:p w14:paraId="4420A84B" w14:textId="7D0A1A41" w:rsidR="00E77359" w:rsidRPr="00A12C80" w:rsidRDefault="00E77359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 xml:space="preserve">7.5 Clean and style äger rätten att fakturera kunden för förskjuten arbetstid, dvs arbete som förekommer utanför ordinarie arbetstid (vardagar kl. 06-18). </w:t>
      </w:r>
    </w:p>
    <w:p w14:paraId="7906EBE4" w14:textId="2CCB5A42" w:rsidR="00A12C80" w:rsidRPr="00A12C80" w:rsidRDefault="0050358D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8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RUT</w:t>
      </w: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AVDRAG</w:t>
      </w:r>
    </w:p>
    <w:p w14:paraId="19948FCD" w14:textId="4CBD46C9" w:rsidR="00A12C80" w:rsidRPr="00A12C80" w:rsidRDefault="0050358D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8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ansvarar för att ansöka om RUT-avdrag hos Skatteverket. Kunden är ensamt ansvarig för att säkerställa att denne har rätt till RUT-</w:t>
      </w:r>
      <w:r w:rsidR="00F57B90">
        <w:rPr>
          <w:rFonts w:ascii="Segoe UI" w:hAnsi="Segoe UI" w:cs="Segoe UI"/>
          <w:color w:val="1E1E1E"/>
          <w:kern w:val="0"/>
          <w14:ligatures w14:val="none"/>
        </w:rPr>
        <w:t>avdrag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för Tjänsterna. </w:t>
      </w:r>
      <w:r w:rsidR="00F57B90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följer i denna del från tid till annan tillämpliga lagar och regler för RUT- och ROT-avdrag. </w:t>
      </w:r>
    </w:p>
    <w:p w14:paraId="735D7C9E" w14:textId="4775C512" w:rsidR="00A12C80" w:rsidRDefault="00C72B33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8.2 Kunden ansvarar själv för att bistå Clean and Style med relevanta personuppgifter för att företaget skall kunna genomföra</w:t>
      </w:r>
      <w:r w:rsidR="00563D16">
        <w:rPr>
          <w:rFonts w:ascii="Segoe UI" w:hAnsi="Segoe UI" w:cs="Segoe UI"/>
          <w:color w:val="1E1E1E"/>
          <w:kern w:val="0"/>
          <w14:ligatures w14:val="none"/>
        </w:rPr>
        <w:t xml:space="preserve"> ansökan om RUT-avdrag hos </w:t>
      </w:r>
      <w:r w:rsidR="00B57733">
        <w:rPr>
          <w:rFonts w:ascii="Segoe UI" w:hAnsi="Segoe UI" w:cs="Segoe UI"/>
          <w:color w:val="1E1E1E"/>
          <w:kern w:val="0"/>
          <w14:ligatures w14:val="none"/>
        </w:rPr>
        <w:t>Skatteverket</w:t>
      </w:r>
      <w:r w:rsidR="00563D16">
        <w:rPr>
          <w:rFonts w:ascii="Segoe UI" w:hAnsi="Segoe UI" w:cs="Segoe UI"/>
          <w:color w:val="1E1E1E"/>
          <w:kern w:val="0"/>
          <w14:ligatures w14:val="none"/>
        </w:rPr>
        <w:t>.</w:t>
      </w:r>
    </w:p>
    <w:p w14:paraId="6B64BDD4" w14:textId="5063034C" w:rsidR="00013339" w:rsidRPr="00A12C80" w:rsidRDefault="00013339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 xml:space="preserve">8.3 I de fall som kunden inte bistår företaget med relevanta personuppgifter som underlag för att ansöka om RUT-avdrag hos </w:t>
      </w:r>
      <w:r w:rsidR="00B57733">
        <w:rPr>
          <w:rFonts w:ascii="Segoe UI" w:hAnsi="Segoe UI" w:cs="Segoe UI"/>
          <w:color w:val="1E1E1E"/>
          <w:kern w:val="0"/>
          <w14:ligatures w14:val="none"/>
        </w:rPr>
        <w:t xml:space="preserve">Skatteverket, kommer Clean and Style utkräva den totala kostnaden för Tjänsterna från Kund. </w:t>
      </w:r>
    </w:p>
    <w:p w14:paraId="6482AEBC" w14:textId="7C42BF6F" w:rsidR="00A12C80" w:rsidRPr="00A12C80" w:rsidRDefault="003D1C67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8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013339">
        <w:rPr>
          <w:rFonts w:ascii="Segoe UI" w:hAnsi="Segoe UI" w:cs="Segoe UI"/>
          <w:color w:val="1E1E1E"/>
          <w:kern w:val="0"/>
          <w14:ligatures w14:val="none"/>
        </w:rPr>
        <w:t xml:space="preserve">4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Om Skatteverket senast </w:t>
      </w:r>
      <w:r w:rsidR="00E93817">
        <w:rPr>
          <w:rFonts w:ascii="Segoe UI" w:hAnsi="Segoe UI" w:cs="Segoe UI"/>
          <w:color w:val="1E1E1E"/>
          <w:kern w:val="0"/>
          <w14:ligatures w14:val="none"/>
        </w:rPr>
        <w:t>fem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år efter det aktuella beskattningsåret skulle finna att kunden inte har rätt till rutavdrag, är det kundens skyldighet att erlägga den delen till </w:t>
      </w:r>
      <w:r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 För mer information om RUT-</w:t>
      </w:r>
      <w:r>
        <w:rPr>
          <w:rFonts w:ascii="Segoe UI" w:hAnsi="Segoe UI" w:cs="Segoe UI"/>
          <w:color w:val="1E1E1E"/>
          <w:kern w:val="0"/>
          <w14:ligatures w14:val="none"/>
        </w:rPr>
        <w:t>avdrag,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se </w:t>
      </w:r>
      <w:hyperlink r:id="rId4" w:history="1">
        <w:r w:rsidR="00A12C80" w:rsidRPr="00A12C80">
          <w:rPr>
            <w:rFonts w:ascii="Segoe UI" w:hAnsi="Segoe UI" w:cs="Segoe UI"/>
            <w:color w:val="0000FF"/>
            <w:kern w:val="0"/>
            <w:u w:val="single"/>
            <w14:ligatures w14:val="none"/>
          </w:rPr>
          <w:t>www.skatteverket.se</w:t>
        </w:r>
      </w:hyperlink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 </w:t>
      </w:r>
    </w:p>
    <w:p w14:paraId="04764D60" w14:textId="28BF3C3A" w:rsidR="00A12C80" w:rsidRPr="00A12C80" w:rsidRDefault="008C1CA6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9</w:t>
      </w:r>
      <w:r w:rsidR="00A12C80"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BETALNING</w:t>
      </w:r>
    </w:p>
    <w:p w14:paraId="4982FEA4" w14:textId="0FF29251" w:rsidR="00A12C80" w:rsidRPr="00A12C80" w:rsidRDefault="008C1CA6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lastRenderedPageBreak/>
        <w:t>9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.1 Utförda Tjänster faktureras i efterskott och betalning ska ske</w:t>
      </w:r>
      <w:r>
        <w:rPr>
          <w:rFonts w:ascii="Segoe UI" w:hAnsi="Segoe UI" w:cs="Segoe UI"/>
          <w:color w:val="1E1E1E"/>
          <w:kern w:val="0"/>
          <w14:ligatures w14:val="none"/>
        </w:rPr>
        <w:t>, senast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på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fakturan</w:t>
      </w:r>
      <w:r>
        <w:rPr>
          <w:rFonts w:ascii="Segoe UI" w:hAnsi="Segoe UI" w:cs="Segoe UI"/>
          <w:color w:val="1E1E1E"/>
          <w:kern w:val="0"/>
          <w14:ligatures w14:val="none"/>
        </w:rPr>
        <w:t>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angivna förfallodatum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 </w:t>
      </w:r>
    </w:p>
    <w:p w14:paraId="416FBE35" w14:textId="0E34A91A" w:rsidR="00A12C80" w:rsidRPr="00A12C80" w:rsidRDefault="008C1CA6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9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.2 Vid utebliven betalning har </w:t>
      </w:r>
      <w:r w:rsidR="00CA679B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rätt till dröjsmålsränta enligt </w:t>
      </w:r>
      <w:r w:rsidR="00CA679B">
        <w:rPr>
          <w:rFonts w:ascii="Segoe UI" w:hAnsi="Segoe UI" w:cs="Segoe UI"/>
          <w:color w:val="1E1E1E"/>
          <w:kern w:val="0"/>
          <w14:ligatures w14:val="none"/>
        </w:rPr>
        <w:t xml:space="preserve">svenskt regelverk, 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samt </w:t>
      </w:r>
      <w:r w:rsidR="00F500A1">
        <w:rPr>
          <w:rFonts w:ascii="Segoe UI" w:hAnsi="Segoe UI" w:cs="Segoe UI"/>
          <w:color w:val="1E1E1E"/>
          <w:kern w:val="0"/>
          <w14:ligatures w14:val="none"/>
        </w:rPr>
        <w:t xml:space="preserve">rätt att utfärda </w:t>
      </w:r>
      <w:r w:rsidR="007A1FA0" w:rsidRPr="00A12C80">
        <w:rPr>
          <w:rFonts w:ascii="Segoe UI" w:hAnsi="Segoe UI" w:cs="Segoe UI"/>
          <w:color w:val="1E1E1E"/>
          <w:kern w:val="0"/>
          <w14:ligatures w14:val="none"/>
        </w:rPr>
        <w:t>eventuella påminnelseavgifter</w:t>
      </w:r>
      <w:r w:rsidR="00F500A1">
        <w:rPr>
          <w:rFonts w:ascii="Segoe UI" w:hAnsi="Segoe UI" w:cs="Segoe UI"/>
          <w:color w:val="1E1E1E"/>
          <w:kern w:val="0"/>
          <w14:ligatures w14:val="none"/>
        </w:rPr>
        <w:t>.</w:t>
      </w:r>
    </w:p>
    <w:p w14:paraId="76E0CEEB" w14:textId="4603FB67" w:rsidR="00A12C80" w:rsidRPr="00A12C80" w:rsidRDefault="00F500A1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9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>
        <w:rPr>
          <w:rFonts w:ascii="Segoe UI" w:hAnsi="Segoe UI" w:cs="Segoe UI"/>
          <w:color w:val="1E1E1E"/>
          <w:kern w:val="0"/>
          <w14:ligatures w14:val="none"/>
        </w:rPr>
        <w:t>3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Vid Kundens dröjsmål med betalning har </w:t>
      </w:r>
      <w:r w:rsidR="00F9391B">
        <w:rPr>
          <w:rFonts w:ascii="Segoe UI" w:hAnsi="Segoe UI" w:cs="Segoe UI"/>
          <w:color w:val="1E1E1E"/>
          <w:kern w:val="0"/>
          <w14:ligatures w14:val="none"/>
        </w:rPr>
        <w:t>Clean and Style rätt att omedelbart bryta avtalets som ingåtts mellan företaget och kunden.</w:t>
      </w:r>
    </w:p>
    <w:p w14:paraId="296EFB25" w14:textId="5DABD024" w:rsidR="00A12C80" w:rsidRPr="00A12C80" w:rsidRDefault="00561B4E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9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>
        <w:rPr>
          <w:rFonts w:ascii="Segoe UI" w:hAnsi="Segoe UI" w:cs="Segoe UI"/>
          <w:color w:val="1E1E1E"/>
          <w:kern w:val="0"/>
          <w14:ligatures w14:val="none"/>
        </w:rPr>
        <w:t>4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Eventuella invändningar från Kunden mot fakturan ska göras senast samma dag som</w:t>
      </w:r>
      <w:r>
        <w:rPr>
          <w:rFonts w:ascii="Segoe UI" w:hAnsi="Segoe UI" w:cs="Segoe UI"/>
          <w:color w:val="1E1E1E"/>
          <w:kern w:val="0"/>
          <w14:ligatures w14:val="none"/>
        </w:rPr>
        <w:t xml:space="preserve"> det angivna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proofErr w:type="spellStart"/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förfalloda</w:t>
      </w:r>
      <w:r>
        <w:rPr>
          <w:rFonts w:ascii="Segoe UI" w:hAnsi="Segoe UI" w:cs="Segoe UI"/>
          <w:color w:val="1E1E1E"/>
          <w:kern w:val="0"/>
          <w14:ligatures w14:val="none"/>
        </w:rPr>
        <w:t>tumet</w:t>
      </w:r>
      <w:proofErr w:type="spellEnd"/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>. </w:t>
      </w:r>
    </w:p>
    <w:p w14:paraId="21A571F7" w14:textId="7D652FAA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1A1B47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0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FÖRSÄKRING</w:t>
      </w:r>
    </w:p>
    <w:p w14:paraId="6311DB0F" w14:textId="1CB0B7CA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1A1B47">
        <w:rPr>
          <w:rFonts w:ascii="Segoe UI" w:hAnsi="Segoe UI" w:cs="Segoe UI"/>
          <w:color w:val="1E1E1E"/>
          <w:kern w:val="0"/>
          <w14:ligatures w14:val="none"/>
        </w:rPr>
        <w:t>0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 w:rsidR="001A1B47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ska inneha en ansvarsförsäkring </w:t>
      </w:r>
      <w:r w:rsidR="00730D0C">
        <w:rPr>
          <w:rFonts w:ascii="Segoe UI" w:hAnsi="Segoe UI" w:cs="Segoe UI"/>
          <w:color w:val="1E1E1E"/>
          <w:kern w:val="0"/>
          <w14:ligatures w14:val="none"/>
        </w:rPr>
        <w:t>samt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, i förhållande till Tjänster som utgör flytthjälp, en transportansvarsförsäkring som är lämplig i förhållande till Tjänsterna som omfattas av </w:t>
      </w:r>
      <w:r w:rsidR="00B4768C">
        <w:rPr>
          <w:rFonts w:ascii="Segoe UI" w:hAnsi="Segoe UI" w:cs="Segoe UI"/>
          <w:color w:val="1E1E1E"/>
          <w:kern w:val="0"/>
          <w14:ligatures w14:val="none"/>
        </w:rPr>
        <w:t xml:space="preserve">det överenskomna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Avtalet. </w:t>
      </w:r>
      <w:r w:rsidR="00B4768C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försäkring omfattar inte skador orsakade av Kunden. </w:t>
      </w:r>
    </w:p>
    <w:p w14:paraId="3F0DAF7B" w14:textId="4578B5DC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B4768C">
        <w:rPr>
          <w:rFonts w:ascii="Segoe UI" w:hAnsi="Segoe UI" w:cs="Segoe UI"/>
          <w:color w:val="1E1E1E"/>
          <w:kern w:val="0"/>
          <w14:ligatures w14:val="none"/>
        </w:rPr>
        <w:t>0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B4768C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 de fall kund</w:t>
      </w:r>
      <w:r w:rsidR="004163C7">
        <w:rPr>
          <w:rFonts w:ascii="Segoe UI" w:hAnsi="Segoe UI" w:cs="Segoe UI"/>
          <w:color w:val="1E1E1E"/>
          <w:kern w:val="0"/>
          <w14:ligatures w14:val="none"/>
        </w:rPr>
        <w:t xml:space="preserve">ens </w:t>
      </w:r>
      <w:r w:rsidR="00073D63">
        <w:rPr>
          <w:rFonts w:ascii="Segoe UI" w:hAnsi="Segoe UI" w:cs="Segoe UI"/>
          <w:color w:val="1E1E1E"/>
          <w:kern w:val="0"/>
          <w14:ligatures w14:val="none"/>
        </w:rPr>
        <w:t>ärende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hanteras av</w:t>
      </w:r>
      <w:r w:rsidR="00073D63">
        <w:rPr>
          <w:rFonts w:ascii="Segoe UI" w:hAnsi="Segoe UI" w:cs="Segoe UI"/>
          <w:color w:val="1E1E1E"/>
          <w:kern w:val="0"/>
          <w14:ligatures w14:val="none"/>
        </w:rPr>
        <w:t xml:space="preserve"> Clean and Styles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försäkringsbolag kan den komma att hanteras till fullo av försäkringsbolaget inklusive fortsatt dialog med kund</w:t>
      </w:r>
      <w:r w:rsidR="00073D63">
        <w:rPr>
          <w:rFonts w:ascii="Segoe UI" w:hAnsi="Segoe UI" w:cs="Segoe UI"/>
          <w:color w:val="1E1E1E"/>
          <w:kern w:val="0"/>
          <w14:ligatures w14:val="none"/>
        </w:rPr>
        <w:t>en.</w:t>
      </w:r>
    </w:p>
    <w:p w14:paraId="0B11E425" w14:textId="42CE46E0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2D4E83">
        <w:rPr>
          <w:rFonts w:ascii="Segoe UI" w:hAnsi="Segoe UI" w:cs="Segoe UI"/>
          <w:color w:val="1E1E1E"/>
          <w:kern w:val="0"/>
          <w14:ligatures w14:val="none"/>
        </w:rPr>
        <w:t>0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2D4E83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Kunden </w:t>
      </w:r>
      <w:r w:rsidR="002D4E83">
        <w:rPr>
          <w:rFonts w:ascii="Segoe UI" w:hAnsi="Segoe UI" w:cs="Segoe UI"/>
          <w:color w:val="1E1E1E"/>
          <w:kern w:val="0"/>
          <w14:ligatures w14:val="none"/>
        </w:rPr>
        <w:t>åtar sig att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inneha en </w:t>
      </w:r>
      <w:r w:rsidR="002D4E83">
        <w:rPr>
          <w:rFonts w:ascii="Segoe UI" w:hAnsi="Segoe UI" w:cs="Segoe UI"/>
          <w:color w:val="1E1E1E"/>
          <w:kern w:val="0"/>
          <w14:ligatures w14:val="none"/>
        </w:rPr>
        <w:t xml:space="preserve">lämplig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hemförsäkring som omfattar de utrymmen där Tjänsterna ska utföras</w:t>
      </w:r>
      <w:r w:rsidR="002D4E83">
        <w:rPr>
          <w:rFonts w:ascii="Segoe UI" w:hAnsi="Segoe UI" w:cs="Segoe UI"/>
          <w:color w:val="1E1E1E"/>
          <w:kern w:val="0"/>
          <w14:ligatures w14:val="none"/>
        </w:rPr>
        <w:t xml:space="preserve">, under hela avtalets period. </w:t>
      </w:r>
    </w:p>
    <w:p w14:paraId="486A067B" w14:textId="2C38FE6B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253A98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UTEBLIVEN ELLER FELAKTIGT UTFÖRD TJÄNST</w:t>
      </w:r>
    </w:p>
    <w:p w14:paraId="26876883" w14:textId="1F4DA74F" w:rsidR="00A12C80" w:rsidRPr="00A12C80" w:rsidRDefault="002A36B7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t>11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.1 Om </w:t>
      </w:r>
      <w:r w:rsidR="00253A98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="00A12C80" w:rsidRPr="00A12C80">
        <w:rPr>
          <w:rFonts w:ascii="Segoe UI" w:hAnsi="Segoe UI" w:cs="Segoe UI"/>
          <w:color w:val="1E1E1E"/>
          <w:kern w:val="0"/>
          <w14:ligatures w14:val="none"/>
        </w:rPr>
        <w:t xml:space="preserve"> inte utför en Tjänst och det inte beror på omständigheter hänförliga till Kunden, ska Kunden inte debiteras för Tjänsten. </w:t>
      </w:r>
    </w:p>
    <w:p w14:paraId="33C13C89" w14:textId="576F3C94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2A36B7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.2 Vid fel eller </w:t>
      </w:r>
      <w:r w:rsidR="003406BA">
        <w:rPr>
          <w:rFonts w:ascii="Segoe UI" w:hAnsi="Segoe UI" w:cs="Segoe UI"/>
          <w:color w:val="1E1E1E"/>
          <w:kern w:val="0"/>
          <w14:ligatures w14:val="none"/>
        </w:rPr>
        <w:t>synpunkter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 </w:t>
      </w:r>
      <w:r w:rsidR="003406BA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utförande av en Tjänst ska Kund</w:t>
      </w:r>
      <w:r w:rsidR="003406BA">
        <w:rPr>
          <w:rFonts w:ascii="Segoe UI" w:hAnsi="Segoe UI" w:cs="Segoe UI"/>
          <w:color w:val="1E1E1E"/>
          <w:kern w:val="0"/>
          <w14:ligatures w14:val="none"/>
        </w:rPr>
        <w:t>en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åte</w:t>
      </w:r>
      <w:r w:rsidR="006E278C">
        <w:rPr>
          <w:rFonts w:ascii="Segoe UI" w:hAnsi="Segoe UI" w:cs="Segoe UI"/>
          <w:color w:val="1E1E1E"/>
          <w:kern w:val="0"/>
          <w14:ligatures w14:val="none"/>
        </w:rPr>
        <w:t>rkoppla</w:t>
      </w:r>
      <w:r w:rsidR="00AC1767">
        <w:rPr>
          <w:rFonts w:ascii="Segoe UI" w:hAnsi="Segoe UI" w:cs="Segoe UI"/>
          <w:color w:val="1E1E1E"/>
          <w:kern w:val="0"/>
          <w14:ligatures w14:val="none"/>
        </w:rPr>
        <w:t xml:space="preserve"> om detta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inom 48 timmar efter att Tjänsten har utförts och </w:t>
      </w:r>
      <w:r w:rsidR="00370BF4">
        <w:rPr>
          <w:rFonts w:ascii="Segoe UI" w:hAnsi="Segoe UI" w:cs="Segoe UI"/>
          <w:color w:val="1E1E1E"/>
          <w:kern w:val="0"/>
          <w14:ligatures w14:val="none"/>
        </w:rPr>
        <w:t>Clean and Style bereds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370BF4">
        <w:rPr>
          <w:rFonts w:ascii="Segoe UI" w:hAnsi="Segoe UI" w:cs="Segoe UI"/>
          <w:color w:val="1E1E1E"/>
          <w:kern w:val="0"/>
          <w14:ligatures w14:val="none"/>
        </w:rPr>
        <w:t xml:space="preserve">goda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möjlighet</w:t>
      </w:r>
      <w:r w:rsidR="00370BF4">
        <w:rPr>
          <w:rFonts w:ascii="Segoe UI" w:hAnsi="Segoe UI" w:cs="Segoe UI"/>
          <w:color w:val="1E1E1E"/>
          <w:kern w:val="0"/>
          <w14:ligatures w14:val="none"/>
        </w:rPr>
        <w:t>er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att avhjälpa felet</w:t>
      </w:r>
      <w:r w:rsidR="00370BF4">
        <w:rPr>
          <w:rFonts w:ascii="Segoe UI" w:hAnsi="Segoe UI" w:cs="Segoe UI"/>
          <w:color w:val="1E1E1E"/>
          <w:kern w:val="0"/>
          <w14:ligatures w14:val="none"/>
        </w:rPr>
        <w:t xml:space="preserve"> eller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bristen inom skälig tid. Om felet/bristen inte kan avhjälpas, eller om felet/bristen kvarstår efter </w:t>
      </w:r>
      <w:r w:rsidR="00AC1767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försök till avhjälpande, kan Kunden ha rätt till </w:t>
      </w:r>
      <w:r w:rsidR="002A36B7">
        <w:rPr>
          <w:rFonts w:ascii="Segoe UI" w:hAnsi="Segoe UI" w:cs="Segoe UI"/>
          <w:color w:val="1E1E1E"/>
          <w:kern w:val="0"/>
          <w14:ligatures w14:val="none"/>
        </w:rPr>
        <w:t xml:space="preserve">visst avdrag på fakturan. </w:t>
      </w:r>
    </w:p>
    <w:p w14:paraId="173C3089" w14:textId="3EEBB35D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2A36B7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.3 Ersättning för skador på egendom som uppstår vid </w:t>
      </w:r>
      <w:r w:rsidR="002A36B7">
        <w:rPr>
          <w:rFonts w:ascii="Segoe UI" w:hAnsi="Segoe UI" w:cs="Segoe UI"/>
          <w:color w:val="1E1E1E"/>
          <w:kern w:val="0"/>
          <w14:ligatures w14:val="none"/>
        </w:rPr>
        <w:t>Clean and Styles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utförande av en Tjänst utgår endast om Kunden kan </w:t>
      </w:r>
      <w:r w:rsidR="000F5E1D">
        <w:rPr>
          <w:rFonts w:ascii="Segoe UI" w:hAnsi="Segoe UI" w:cs="Segoe UI"/>
          <w:color w:val="1E1E1E"/>
          <w:kern w:val="0"/>
          <w14:ligatures w14:val="none"/>
        </w:rPr>
        <w:t>bevisa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att </w:t>
      </w:r>
      <w:r w:rsidR="000F5E1D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orsakat den påstådda skadan. </w:t>
      </w:r>
    </w:p>
    <w:p w14:paraId="7B1EA64C" w14:textId="0A5A4D28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C948D1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.4 Kunden ska reklamera fel eller brist</w:t>
      </w:r>
      <w:r w:rsidR="000F5E1D">
        <w:rPr>
          <w:rFonts w:ascii="Segoe UI" w:hAnsi="Segoe UI" w:cs="Segoe UI"/>
          <w:color w:val="1E1E1E"/>
          <w:kern w:val="0"/>
          <w14:ligatures w14:val="none"/>
        </w:rPr>
        <w:t>er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avseende en utförd Tjänst till </w:t>
      </w:r>
      <w:r w:rsidR="000F5E1D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inom skälig tid från det att Kunden </w:t>
      </w:r>
      <w:r w:rsidR="00C948D1">
        <w:rPr>
          <w:rFonts w:ascii="Segoe UI" w:hAnsi="Segoe UI" w:cs="Segoe UI"/>
          <w:color w:val="1E1E1E"/>
          <w:kern w:val="0"/>
          <w14:ligatures w14:val="none"/>
        </w:rPr>
        <w:t>upptäck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, eller borde ha </w:t>
      </w:r>
      <w:r w:rsidR="00C948D1">
        <w:rPr>
          <w:rFonts w:ascii="Segoe UI" w:hAnsi="Segoe UI" w:cs="Segoe UI"/>
          <w:color w:val="1E1E1E"/>
          <w:kern w:val="0"/>
          <w14:ligatures w14:val="none"/>
        </w:rPr>
        <w:t>upptäckt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felet/bristen. </w:t>
      </w:r>
    </w:p>
    <w:p w14:paraId="61DEAA18" w14:textId="1971D6A0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C948D1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.5 Om Kunden önskar reklamera en Tjänst ska </w:t>
      </w:r>
      <w:r w:rsidR="00A66E90">
        <w:rPr>
          <w:rFonts w:ascii="Segoe UI" w:hAnsi="Segoe UI" w:cs="Segoe UI"/>
          <w:color w:val="1E1E1E"/>
          <w:kern w:val="0"/>
          <w14:ligatures w14:val="none"/>
        </w:rPr>
        <w:t>Clean and Style skyndsamt,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underrättas om detta via e-post. Kunden ska </w:t>
      </w:r>
      <w:r w:rsidR="00A66E90">
        <w:rPr>
          <w:rFonts w:ascii="Segoe UI" w:hAnsi="Segoe UI" w:cs="Segoe UI"/>
          <w:color w:val="1E1E1E"/>
          <w:kern w:val="0"/>
          <w14:ligatures w14:val="none"/>
        </w:rPr>
        <w:t xml:space="preserve">tydligt kunna redovisa </w:t>
      </w:r>
      <w:r w:rsidR="00B370C1">
        <w:rPr>
          <w:rFonts w:ascii="Segoe UI" w:hAnsi="Segoe UI" w:cs="Segoe UI"/>
          <w:color w:val="1E1E1E"/>
          <w:kern w:val="0"/>
          <w14:ligatures w14:val="none"/>
        </w:rPr>
        <w:t xml:space="preserve">med hjälp av eventuella bilder eller annan dokumentation för vad som brister i enlighet med avtalet och den överenskomna </w:t>
      </w:r>
      <w:r w:rsidR="00F9253C">
        <w:rPr>
          <w:rFonts w:ascii="Segoe UI" w:hAnsi="Segoe UI" w:cs="Segoe UI"/>
          <w:color w:val="1E1E1E"/>
          <w:kern w:val="0"/>
          <w14:ligatures w14:val="none"/>
        </w:rPr>
        <w:t>arbetsbeskrivningen.</w:t>
      </w:r>
    </w:p>
    <w:p w14:paraId="3630378E" w14:textId="5746F8BA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lastRenderedPageBreak/>
        <w:t>1</w:t>
      </w:r>
      <w:r w:rsidR="00F9253C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2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ANSVARSBEGRÄNSNING</w:t>
      </w:r>
      <w:r w:rsidR="00F9253C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 FÖR CLEAN AND STYLE</w:t>
      </w:r>
    </w:p>
    <w:p w14:paraId="352CEFC7" w14:textId="6C84B203" w:rsidR="00A12C80" w:rsidRPr="00A12C80" w:rsidRDefault="00A12C80" w:rsidP="00BB7151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F9253C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 w:rsidR="00F9253C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ansvarar endast för direkta skador som åsamkas Kunden som en direkt följd av fel eller brist i </w:t>
      </w:r>
      <w:r w:rsidR="000B3649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utförande av Tjänsterna. </w:t>
      </w:r>
      <w:r w:rsidR="000B3649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ansvarar aldrig för indirekta skador såsom exempelvis utebliven vinst, lönebortfall, semesterersättning, eller annan indirekt skada eller följdskada. </w:t>
      </w:r>
    </w:p>
    <w:p w14:paraId="17F78295" w14:textId="0D68EC8A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BB7151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BB7151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Ansvarsbegränsningen </w:t>
      </w:r>
      <w:r w:rsidR="006140E9">
        <w:rPr>
          <w:rFonts w:ascii="Segoe UI" w:hAnsi="Segoe UI" w:cs="Segoe UI"/>
          <w:color w:val="1E1E1E"/>
          <w:kern w:val="0"/>
          <w14:ligatures w14:val="none"/>
        </w:rPr>
        <w:t xml:space="preserve">för företaget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gäller inte för skador som uppstår i form av personskador eller om grov vårdslöshet eller uppsåt föreligge</w:t>
      </w:r>
      <w:r w:rsidR="005462E8">
        <w:rPr>
          <w:rFonts w:ascii="Segoe UI" w:hAnsi="Segoe UI" w:cs="Segoe UI"/>
          <w:color w:val="1E1E1E"/>
          <w:kern w:val="0"/>
          <w14:ligatures w14:val="none"/>
        </w:rPr>
        <w:t>r från företaget</w:t>
      </w:r>
      <w:r w:rsidR="00FD15E8">
        <w:rPr>
          <w:rFonts w:ascii="Segoe UI" w:hAnsi="Segoe UI" w:cs="Segoe UI"/>
          <w:color w:val="1E1E1E"/>
          <w:kern w:val="0"/>
          <w14:ligatures w14:val="none"/>
        </w:rPr>
        <w:t xml:space="preserve"> representanter. </w:t>
      </w:r>
    </w:p>
    <w:p w14:paraId="0D594714" w14:textId="25E163F6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FD15E8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FD15E8">
        <w:rPr>
          <w:rFonts w:ascii="Segoe UI" w:hAnsi="Segoe UI" w:cs="Segoe UI"/>
          <w:color w:val="1E1E1E"/>
          <w:kern w:val="0"/>
          <w14:ligatures w14:val="none"/>
        </w:rPr>
        <w:t>3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FD15E8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ersätter inte skador som uppkommit på grund av att Kunden uppgivit felaktig, eller underlåtit att uppge, information om särskilt värdefulla eller ömtåliga föremål</w:t>
      </w:r>
      <w:r w:rsidR="00A50B3F">
        <w:rPr>
          <w:rFonts w:ascii="Segoe UI" w:hAnsi="Segoe UI" w:cs="Segoe UI"/>
          <w:color w:val="1E1E1E"/>
          <w:kern w:val="0"/>
          <w14:ligatures w14:val="none"/>
        </w:rPr>
        <w:t>.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</w:t>
      </w:r>
      <w:r w:rsidR="00A50B3F">
        <w:rPr>
          <w:rFonts w:ascii="Segoe UI" w:hAnsi="Segoe UI" w:cs="Segoe UI"/>
          <w:color w:val="1E1E1E"/>
          <w:kern w:val="0"/>
          <w14:ligatures w14:val="none"/>
        </w:rPr>
        <w:t>Företaget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ersätter inte heller förslitningsskador på fast och lös egendom såsom inventarier, golv och fönster som uppkommer vid normalt och ansvarsfullt utförande av Tjänsterna. </w:t>
      </w:r>
    </w:p>
    <w:p w14:paraId="35087F8A" w14:textId="1193A319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4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Om Kunden på grund av oaktsamhet eller försummelse varit medvållande till den skada som uppstått, ska 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företagets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 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balanseras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i förhållande till omfattningen av Kundens medvållande. </w:t>
      </w:r>
    </w:p>
    <w:p w14:paraId="2211B098" w14:textId="510446B0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32078C">
        <w:rPr>
          <w:rFonts w:ascii="Segoe UI" w:hAnsi="Segoe UI" w:cs="Segoe UI"/>
          <w:color w:val="1E1E1E"/>
          <w:kern w:val="0"/>
          <w14:ligatures w14:val="none"/>
        </w:rPr>
        <w:t>5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Storleken på ersättning för skadad egendom som </w:t>
      </w:r>
      <w:r w:rsidR="00AB4A32">
        <w:rPr>
          <w:rFonts w:ascii="Segoe UI" w:hAnsi="Segoe UI" w:cs="Segoe UI"/>
          <w:color w:val="1E1E1E"/>
          <w:kern w:val="0"/>
          <w14:ligatures w14:val="none"/>
        </w:rPr>
        <w:t>konstaterats efter utredning i samråd med försäkringsbolag</w:t>
      </w:r>
      <w:r w:rsidR="008438FD">
        <w:rPr>
          <w:rFonts w:ascii="Segoe UI" w:hAnsi="Segoe UI" w:cs="Segoe UI"/>
          <w:color w:val="1E1E1E"/>
          <w:kern w:val="0"/>
          <w14:ligatures w14:val="none"/>
        </w:rPr>
        <w:t xml:space="preserve">,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utgår från egendomens marknadsvärde och skadans omfattning, vilket </w:t>
      </w:r>
      <w:r w:rsidR="008438FD">
        <w:rPr>
          <w:rFonts w:ascii="Segoe UI" w:hAnsi="Segoe UI" w:cs="Segoe UI"/>
          <w:color w:val="1E1E1E"/>
          <w:kern w:val="0"/>
          <w14:ligatures w14:val="none"/>
        </w:rPr>
        <w:t>medför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avdrag på grund av ålder och slitage </w:t>
      </w:r>
      <w:r w:rsidR="002A18C5">
        <w:rPr>
          <w:rFonts w:ascii="Segoe UI" w:hAnsi="Segoe UI" w:cs="Segoe UI"/>
          <w:color w:val="1E1E1E"/>
          <w:kern w:val="0"/>
          <w14:ligatures w14:val="none"/>
        </w:rPr>
        <w:t>i relation till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egendomens inköpspris. </w:t>
      </w:r>
      <w:r w:rsidR="002A18C5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ansvarar inte för införskaffande av eventuell ersättningsegendom eller för reparation av skadad egendom. </w:t>
      </w:r>
    </w:p>
    <w:p w14:paraId="1BB07A6F" w14:textId="1A1FAFFF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E3230A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3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AVTALSTID OCH UPPSÄGNING</w:t>
      </w:r>
    </w:p>
    <w:p w14:paraId="314A2BA9" w14:textId="073BE719" w:rsidR="00A12C80" w:rsidRPr="00A12C80" w:rsidRDefault="00A12C80" w:rsidP="009F5B6C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224740">
        <w:rPr>
          <w:rFonts w:ascii="Segoe UI" w:hAnsi="Segoe UI" w:cs="Segoe UI"/>
          <w:color w:val="1E1E1E"/>
          <w:kern w:val="0"/>
          <w14:ligatures w14:val="none"/>
        </w:rPr>
        <w:t>3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 w:rsidR="00E3230A">
        <w:rPr>
          <w:rFonts w:ascii="Segoe UI" w:hAnsi="Segoe UI" w:cs="Segoe UI"/>
          <w:color w:val="1E1E1E"/>
          <w:kern w:val="0"/>
          <w14:ligatures w14:val="none"/>
        </w:rPr>
        <w:t>Om inget annat anges gäller avtalet tillsvidare med en ömses</w:t>
      </w:r>
      <w:r w:rsidR="00224740">
        <w:rPr>
          <w:rFonts w:ascii="Segoe UI" w:hAnsi="Segoe UI" w:cs="Segoe UI"/>
          <w:color w:val="1E1E1E"/>
          <w:kern w:val="0"/>
          <w14:ligatures w14:val="none"/>
        </w:rPr>
        <w:t xml:space="preserve">idig uppsägningstid om en (1) månad. </w:t>
      </w:r>
    </w:p>
    <w:p w14:paraId="0579B383" w14:textId="4BCF156F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9F5B6C">
        <w:rPr>
          <w:rFonts w:ascii="Segoe UI" w:hAnsi="Segoe UI" w:cs="Segoe UI"/>
          <w:color w:val="1E1E1E"/>
          <w:kern w:val="0"/>
          <w14:ligatures w14:val="none"/>
        </w:rPr>
        <w:t>3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9F5B6C">
        <w:rPr>
          <w:rFonts w:ascii="Segoe UI" w:hAnsi="Segoe UI" w:cs="Segoe UI"/>
          <w:color w:val="1E1E1E"/>
          <w:kern w:val="0"/>
          <w14:ligatures w14:val="none"/>
        </w:rPr>
        <w:t>2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Om någon av parterna väsentligen bryter mot bestämmelserna i Avtalet och inte vidtar rättelse inom </w:t>
      </w:r>
      <w:r w:rsidR="009F5B6C">
        <w:rPr>
          <w:rFonts w:ascii="Segoe UI" w:hAnsi="Segoe UI" w:cs="Segoe UI"/>
          <w:color w:val="1E1E1E"/>
          <w:kern w:val="0"/>
          <w14:ligatures w14:val="none"/>
        </w:rPr>
        <w:t>fjorton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(1</w:t>
      </w:r>
      <w:r w:rsidR="009F5B6C">
        <w:rPr>
          <w:rFonts w:ascii="Segoe UI" w:hAnsi="Segoe UI" w:cs="Segoe UI"/>
          <w:color w:val="1E1E1E"/>
          <w:kern w:val="0"/>
          <w14:ligatures w14:val="none"/>
        </w:rPr>
        <w:t>4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) dagar efter mottagandet av en skriftlig begäran, har den andra parten rätt att säga upp Avtalet med omedelbar verkan. </w:t>
      </w:r>
    </w:p>
    <w:p w14:paraId="28E85626" w14:textId="2C1AA867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106461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4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. </w:t>
      </w:r>
      <w:r w:rsidR="00106461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BEHANDLING AV 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PERSONUPPGIFTER</w:t>
      </w:r>
    </w:p>
    <w:p w14:paraId="743DB410" w14:textId="14BF90AB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106461">
        <w:rPr>
          <w:rFonts w:ascii="Segoe UI" w:hAnsi="Segoe UI" w:cs="Segoe UI"/>
          <w:color w:val="1E1E1E"/>
          <w:kern w:val="0"/>
          <w14:ligatures w14:val="none"/>
        </w:rPr>
        <w:t>4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.1 </w:t>
      </w:r>
      <w:r w:rsidR="00106461">
        <w:rPr>
          <w:rFonts w:ascii="Segoe UI" w:hAnsi="Segoe UI" w:cs="Segoe UI"/>
          <w:color w:val="1E1E1E"/>
          <w:kern w:val="0"/>
          <w14:ligatures w14:val="none"/>
        </w:rPr>
        <w:t>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behandlar personuppgifter hänförliga till Kunden och i vissa fall Kundens närstående i s</w:t>
      </w:r>
      <w:r w:rsidR="00390638">
        <w:rPr>
          <w:rFonts w:ascii="Segoe UI" w:hAnsi="Segoe UI" w:cs="Segoe UI"/>
          <w:color w:val="1E1E1E"/>
          <w:kern w:val="0"/>
          <w14:ligatures w14:val="none"/>
        </w:rPr>
        <w:t>yfte att kunna full</w:t>
      </w:r>
      <w:r w:rsidR="00F45FFC">
        <w:rPr>
          <w:rFonts w:ascii="Segoe UI" w:hAnsi="Segoe UI" w:cs="Segoe UI"/>
          <w:color w:val="1E1E1E"/>
          <w:kern w:val="0"/>
          <w14:ligatures w14:val="none"/>
        </w:rPr>
        <w:t>följa</w:t>
      </w:r>
      <w:r w:rsidR="00390638">
        <w:rPr>
          <w:rFonts w:ascii="Segoe UI" w:hAnsi="Segoe UI" w:cs="Segoe UI"/>
          <w:color w:val="1E1E1E"/>
          <w:kern w:val="0"/>
          <w14:ligatures w14:val="none"/>
        </w:rPr>
        <w:t xml:space="preserve"> skyldigheter a</w:t>
      </w:r>
      <w:r w:rsidR="00F45FFC">
        <w:rPr>
          <w:rFonts w:ascii="Segoe UI" w:hAnsi="Segoe UI" w:cs="Segoe UI"/>
          <w:color w:val="1E1E1E"/>
          <w:kern w:val="0"/>
          <w14:ligatures w14:val="none"/>
        </w:rPr>
        <w:t>vseende Tjänsterna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 För mer information om </w:t>
      </w:r>
      <w:r w:rsidR="00F45FFC">
        <w:rPr>
          <w:rFonts w:ascii="Segoe UI" w:hAnsi="Segoe UI" w:cs="Segoe UI"/>
          <w:color w:val="1E1E1E"/>
          <w:kern w:val="0"/>
          <w14:ligatures w14:val="none"/>
        </w:rPr>
        <w:t>hur företaget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behandl</w:t>
      </w:r>
      <w:r w:rsidR="00FF601D">
        <w:rPr>
          <w:rFonts w:ascii="Segoe UI" w:hAnsi="Segoe UI" w:cs="Segoe UI"/>
          <w:color w:val="1E1E1E"/>
          <w:kern w:val="0"/>
          <w14:ligatures w14:val="none"/>
        </w:rPr>
        <w:t>ar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personuppgifter,</w:t>
      </w:r>
      <w:r w:rsidR="00FF601D">
        <w:rPr>
          <w:rFonts w:ascii="Segoe UI" w:hAnsi="Segoe UI" w:cs="Segoe UI"/>
          <w:color w:val="1E1E1E"/>
          <w:kern w:val="0"/>
          <w14:ligatures w14:val="none"/>
        </w:rPr>
        <w:t xml:space="preserve"> se företagets integritetspolicy på </w:t>
      </w:r>
      <w:proofErr w:type="spellStart"/>
      <w:r w:rsidR="00FF601D">
        <w:rPr>
          <w:rFonts w:ascii="Segoe UI" w:hAnsi="Segoe UI" w:cs="Segoe UI"/>
          <w:color w:val="1E1E1E"/>
          <w:kern w:val="0"/>
          <w14:ligatures w14:val="none"/>
        </w:rPr>
        <w:t>www.cleanandstyle.se</w:t>
      </w:r>
      <w:proofErr w:type="spellEnd"/>
    </w:p>
    <w:p w14:paraId="7E31B5DB" w14:textId="1D9D4DCF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DD76C2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5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 xml:space="preserve">. </w:t>
      </w:r>
      <w:r w:rsidR="00DD76C2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ÄNDRINGAR AV ALLMÄNNA VILLKOR</w:t>
      </w:r>
    </w:p>
    <w:p w14:paraId="1A0FD981" w14:textId="33289AF2" w:rsid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DD76C2">
        <w:rPr>
          <w:rFonts w:ascii="Segoe UI" w:hAnsi="Segoe UI" w:cs="Segoe UI"/>
          <w:color w:val="1E1E1E"/>
          <w:kern w:val="0"/>
          <w14:ligatures w14:val="none"/>
        </w:rPr>
        <w:t>5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.</w:t>
      </w:r>
      <w:r w:rsidR="00DD76C2">
        <w:rPr>
          <w:rFonts w:ascii="Segoe UI" w:hAnsi="Segoe UI" w:cs="Segoe UI"/>
          <w:color w:val="1E1E1E"/>
          <w:kern w:val="0"/>
          <w14:ligatures w14:val="none"/>
        </w:rPr>
        <w:t>1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 D</w:t>
      </w:r>
      <w:r w:rsidR="005B1C1B">
        <w:rPr>
          <w:rFonts w:ascii="Segoe UI" w:hAnsi="Segoe UI" w:cs="Segoe UI"/>
          <w:color w:val="1E1E1E"/>
          <w:kern w:val="0"/>
          <w14:ligatures w14:val="none"/>
        </w:rPr>
        <w:t>e Allmänna villkoren kan komma att ändras av Clean and Style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 </w:t>
      </w:r>
    </w:p>
    <w:p w14:paraId="4D9DCD6C" w14:textId="338DBD28" w:rsidR="00C960FC" w:rsidRPr="00A12C80" w:rsidRDefault="00C960FC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>
        <w:rPr>
          <w:rFonts w:ascii="Segoe UI" w:hAnsi="Segoe UI" w:cs="Segoe UI"/>
          <w:color w:val="1E1E1E"/>
          <w:kern w:val="0"/>
          <w14:ligatures w14:val="none"/>
        </w:rPr>
        <w:lastRenderedPageBreak/>
        <w:t xml:space="preserve">15.2 Företaget åtar sig därför att </w:t>
      </w:r>
      <w:r w:rsidR="00C13F5E">
        <w:rPr>
          <w:rFonts w:ascii="Segoe UI" w:hAnsi="Segoe UI" w:cs="Segoe UI"/>
          <w:color w:val="1E1E1E"/>
          <w:kern w:val="0"/>
          <w14:ligatures w14:val="none"/>
        </w:rPr>
        <w:t xml:space="preserve">påminna om </w:t>
      </w:r>
      <w:r w:rsidR="005876EF">
        <w:rPr>
          <w:rFonts w:ascii="Segoe UI" w:hAnsi="Segoe UI" w:cs="Segoe UI"/>
          <w:color w:val="1E1E1E"/>
          <w:kern w:val="0"/>
          <w14:ligatures w14:val="none"/>
        </w:rPr>
        <w:t xml:space="preserve">dessa i samband med ingåendet av avtal på fysisk plats, alternativ länka till dessa i all form av elektronisk kommunikation via </w:t>
      </w:r>
      <w:r w:rsidR="002D37B8">
        <w:rPr>
          <w:rFonts w:ascii="Segoe UI" w:hAnsi="Segoe UI" w:cs="Segoe UI"/>
          <w:color w:val="1E1E1E"/>
          <w:kern w:val="0"/>
          <w14:ligatures w14:val="none"/>
        </w:rPr>
        <w:t>e-post, mellan företaget och Kunden</w:t>
      </w:r>
    </w:p>
    <w:p w14:paraId="6D17E701" w14:textId="325392C6" w:rsidR="00A12C80" w:rsidRPr="00A12C80" w:rsidRDefault="00A12C80" w:rsidP="00A12C80">
      <w:pPr>
        <w:spacing w:before="360" w:after="120" w:line="240" w:lineRule="auto"/>
        <w:outlineLvl w:val="2"/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</w:pP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1</w:t>
      </w:r>
      <w:r w:rsidR="002D37B8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6</w:t>
      </w:r>
      <w:r w:rsidRPr="00A12C80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. TVIST</w:t>
      </w:r>
      <w:r w:rsidR="002D37B8">
        <w:rPr>
          <w:rFonts w:ascii="Segoe UI" w:eastAsia="Times New Roman" w:hAnsi="Segoe UI" w:cs="Segoe UI"/>
          <w:b/>
          <w:bCs/>
          <w:color w:val="1E1E1E"/>
          <w:kern w:val="0"/>
          <w:sz w:val="27"/>
          <w:szCs w:val="27"/>
          <w14:ligatures w14:val="none"/>
        </w:rPr>
        <w:t>ER MELLAN PARTERNA</w:t>
      </w:r>
    </w:p>
    <w:p w14:paraId="4905F398" w14:textId="038AE866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2D37B8">
        <w:rPr>
          <w:rFonts w:ascii="Segoe UI" w:hAnsi="Segoe UI" w:cs="Segoe UI"/>
          <w:color w:val="1E1E1E"/>
          <w:kern w:val="0"/>
          <w14:ligatures w14:val="none"/>
        </w:rPr>
        <w:t>6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.1 Om </w:t>
      </w:r>
      <w:r w:rsidR="002D37B8">
        <w:rPr>
          <w:rFonts w:ascii="Segoe UI" w:hAnsi="Segoe UI" w:cs="Segoe UI"/>
          <w:color w:val="1E1E1E"/>
          <w:kern w:val="0"/>
          <w14:ligatures w14:val="none"/>
        </w:rPr>
        <w:t xml:space="preserve">en 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>tvist uppstår och parterna inte kan lösa denna på egen hand har Kunden rätt att vända sig till Allmänna Reklamationsnämnden med adress Box 174, 101 23 Stockholm, </w:t>
      </w:r>
      <w:hyperlink r:id="rId5" w:history="1">
        <w:r w:rsidRPr="00A12C80">
          <w:rPr>
            <w:rFonts w:ascii="Segoe UI" w:hAnsi="Segoe UI" w:cs="Segoe UI"/>
            <w:color w:val="0000FF"/>
            <w:kern w:val="0"/>
            <w:u w:val="single"/>
            <w14:ligatures w14:val="none"/>
          </w:rPr>
          <w:t>www.arn.se</w:t>
        </w:r>
      </w:hyperlink>
      <w:r w:rsidRPr="00A12C80">
        <w:rPr>
          <w:rFonts w:ascii="Segoe UI" w:hAnsi="Segoe UI" w:cs="Segoe UI"/>
          <w:color w:val="1E1E1E"/>
          <w:kern w:val="0"/>
          <w14:ligatures w14:val="none"/>
        </w:rPr>
        <w:t>, i den mån nämnden är behörig att pröva frågan. </w:t>
      </w:r>
    </w:p>
    <w:p w14:paraId="045EED28" w14:textId="5166A120" w:rsidR="00A12C80" w:rsidRPr="00A12C80" w:rsidRDefault="00A12C80" w:rsidP="00A12C80">
      <w:pPr>
        <w:spacing w:after="120" w:line="240" w:lineRule="auto"/>
        <w:rPr>
          <w:rFonts w:ascii="Segoe UI" w:hAnsi="Segoe UI" w:cs="Segoe UI"/>
          <w:color w:val="1E1E1E"/>
          <w:kern w:val="0"/>
          <w14:ligatures w14:val="none"/>
        </w:rPr>
      </w:pPr>
      <w:r w:rsidRPr="00A12C80">
        <w:rPr>
          <w:rFonts w:ascii="Segoe UI" w:hAnsi="Segoe UI" w:cs="Segoe UI"/>
          <w:color w:val="1E1E1E"/>
          <w:kern w:val="0"/>
          <w14:ligatures w14:val="none"/>
        </w:rPr>
        <w:t>1</w:t>
      </w:r>
      <w:r w:rsidR="000A4F06">
        <w:rPr>
          <w:rFonts w:ascii="Segoe UI" w:hAnsi="Segoe UI" w:cs="Segoe UI"/>
          <w:color w:val="1E1E1E"/>
          <w:kern w:val="0"/>
          <w14:ligatures w14:val="none"/>
        </w:rPr>
        <w:t>6</w:t>
      </w:r>
      <w:r w:rsidRPr="00A12C80">
        <w:rPr>
          <w:rFonts w:ascii="Segoe UI" w:hAnsi="Segoe UI" w:cs="Segoe UI"/>
          <w:color w:val="1E1E1E"/>
          <w:kern w:val="0"/>
          <w14:ligatures w14:val="none"/>
        </w:rPr>
        <w:t xml:space="preserve">.2 </w:t>
      </w:r>
      <w:r w:rsidR="000A4F06">
        <w:rPr>
          <w:rFonts w:ascii="Segoe UI" w:hAnsi="Segoe UI" w:cs="Segoe UI"/>
          <w:color w:val="1E1E1E"/>
          <w:kern w:val="0"/>
          <w14:ligatures w14:val="none"/>
        </w:rPr>
        <w:t xml:space="preserve">Parterna är överens om att </w:t>
      </w:r>
      <w:r w:rsidR="00281F4B">
        <w:rPr>
          <w:rFonts w:ascii="Segoe UI" w:hAnsi="Segoe UI" w:cs="Segoe UI"/>
          <w:color w:val="1E1E1E"/>
          <w:kern w:val="0"/>
          <w14:ligatures w14:val="none"/>
        </w:rPr>
        <w:t xml:space="preserve">en generös ansträngning </w:t>
      </w:r>
      <w:r w:rsidR="00354077">
        <w:rPr>
          <w:rFonts w:ascii="Segoe UI" w:hAnsi="Segoe UI" w:cs="Segoe UI"/>
          <w:color w:val="1E1E1E"/>
          <w:kern w:val="0"/>
          <w14:ligatures w14:val="none"/>
        </w:rPr>
        <w:t xml:space="preserve">skall vidtas </w:t>
      </w:r>
      <w:r w:rsidR="00281F4B">
        <w:rPr>
          <w:rFonts w:ascii="Segoe UI" w:hAnsi="Segoe UI" w:cs="Segoe UI"/>
          <w:color w:val="1E1E1E"/>
          <w:kern w:val="0"/>
          <w14:ligatures w14:val="none"/>
        </w:rPr>
        <w:t>mellan parterna</w:t>
      </w:r>
      <w:r w:rsidR="00354077">
        <w:rPr>
          <w:rFonts w:ascii="Segoe UI" w:hAnsi="Segoe UI" w:cs="Segoe UI"/>
          <w:color w:val="1E1E1E"/>
          <w:kern w:val="0"/>
          <w14:ligatures w14:val="none"/>
        </w:rPr>
        <w:t xml:space="preserve">, </w:t>
      </w:r>
      <w:r w:rsidR="00281F4B">
        <w:rPr>
          <w:rFonts w:ascii="Segoe UI" w:hAnsi="Segoe UI" w:cs="Segoe UI"/>
          <w:color w:val="1E1E1E"/>
          <w:kern w:val="0"/>
          <w14:ligatures w14:val="none"/>
        </w:rPr>
        <w:t>innan</w:t>
      </w:r>
      <w:r w:rsidR="00354077">
        <w:rPr>
          <w:rFonts w:ascii="Segoe UI" w:hAnsi="Segoe UI" w:cs="Segoe UI"/>
          <w:color w:val="1E1E1E"/>
          <w:kern w:val="0"/>
          <w14:ligatures w14:val="none"/>
        </w:rPr>
        <w:t xml:space="preserve"> eventuell</w:t>
      </w:r>
      <w:r w:rsidR="00281F4B">
        <w:rPr>
          <w:rFonts w:ascii="Segoe UI" w:hAnsi="Segoe UI" w:cs="Segoe UI"/>
          <w:color w:val="1E1E1E"/>
          <w:kern w:val="0"/>
          <w14:ligatures w14:val="none"/>
        </w:rPr>
        <w:t xml:space="preserve"> involvering av tredje part. </w:t>
      </w:r>
    </w:p>
    <w:p w14:paraId="48BCD054" w14:textId="61D10AEB" w:rsidR="00A12C80" w:rsidRPr="00A12C80" w:rsidRDefault="00A12C80" w:rsidP="00A12C80">
      <w:pPr>
        <w:spacing w:after="0" w:line="240" w:lineRule="auto"/>
        <w:rPr>
          <w:rFonts w:ascii="Segoe UI" w:hAnsi="Segoe UI" w:cs="Segoe UI"/>
          <w:color w:val="1E1E1E"/>
          <w:kern w:val="0"/>
          <w14:ligatures w14:val="none"/>
        </w:rPr>
      </w:pPr>
    </w:p>
    <w:p w14:paraId="5A102E4C" w14:textId="77777777" w:rsidR="00A12C80" w:rsidRDefault="00A12C80"/>
    <w:sectPr w:rsidR="00A1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80"/>
    <w:rsid w:val="00013339"/>
    <w:rsid w:val="000265C1"/>
    <w:rsid w:val="00035C03"/>
    <w:rsid w:val="00037E16"/>
    <w:rsid w:val="00051089"/>
    <w:rsid w:val="00053F8B"/>
    <w:rsid w:val="00065580"/>
    <w:rsid w:val="00073D63"/>
    <w:rsid w:val="000808E4"/>
    <w:rsid w:val="000855C5"/>
    <w:rsid w:val="00093022"/>
    <w:rsid w:val="000A4F06"/>
    <w:rsid w:val="000B2D16"/>
    <w:rsid w:val="000B3649"/>
    <w:rsid w:val="000F5E1D"/>
    <w:rsid w:val="00104F40"/>
    <w:rsid w:val="00106461"/>
    <w:rsid w:val="00106DF0"/>
    <w:rsid w:val="00124955"/>
    <w:rsid w:val="00173705"/>
    <w:rsid w:val="001A1B47"/>
    <w:rsid w:val="001C1798"/>
    <w:rsid w:val="001C6974"/>
    <w:rsid w:val="00224740"/>
    <w:rsid w:val="00247454"/>
    <w:rsid w:val="00253A98"/>
    <w:rsid w:val="00271CAE"/>
    <w:rsid w:val="00281F4B"/>
    <w:rsid w:val="00290D99"/>
    <w:rsid w:val="002A18C5"/>
    <w:rsid w:val="002A36B7"/>
    <w:rsid w:val="002B0B8F"/>
    <w:rsid w:val="002B7325"/>
    <w:rsid w:val="002D37B8"/>
    <w:rsid w:val="002D4E83"/>
    <w:rsid w:val="003031CD"/>
    <w:rsid w:val="0032078C"/>
    <w:rsid w:val="003406BA"/>
    <w:rsid w:val="00354077"/>
    <w:rsid w:val="00370BF4"/>
    <w:rsid w:val="00373F6F"/>
    <w:rsid w:val="00390638"/>
    <w:rsid w:val="0039615F"/>
    <w:rsid w:val="003D1378"/>
    <w:rsid w:val="003D1C67"/>
    <w:rsid w:val="003D59DD"/>
    <w:rsid w:val="003D7C77"/>
    <w:rsid w:val="00407EDB"/>
    <w:rsid w:val="00412878"/>
    <w:rsid w:val="004163C7"/>
    <w:rsid w:val="0045123B"/>
    <w:rsid w:val="004719E8"/>
    <w:rsid w:val="004972BF"/>
    <w:rsid w:val="0050358D"/>
    <w:rsid w:val="005462E8"/>
    <w:rsid w:val="00561B4E"/>
    <w:rsid w:val="00563D16"/>
    <w:rsid w:val="005876EF"/>
    <w:rsid w:val="005B1C1B"/>
    <w:rsid w:val="005F102A"/>
    <w:rsid w:val="006140E9"/>
    <w:rsid w:val="006170F4"/>
    <w:rsid w:val="00633FD5"/>
    <w:rsid w:val="0065386D"/>
    <w:rsid w:val="00657253"/>
    <w:rsid w:val="006A6A54"/>
    <w:rsid w:val="006E278C"/>
    <w:rsid w:val="006E55EB"/>
    <w:rsid w:val="006E57CA"/>
    <w:rsid w:val="006F02B2"/>
    <w:rsid w:val="00730D0C"/>
    <w:rsid w:val="00733A80"/>
    <w:rsid w:val="00735ECC"/>
    <w:rsid w:val="007414C5"/>
    <w:rsid w:val="007A1FA0"/>
    <w:rsid w:val="00800651"/>
    <w:rsid w:val="00813AF7"/>
    <w:rsid w:val="008265CF"/>
    <w:rsid w:val="008438FD"/>
    <w:rsid w:val="008653A2"/>
    <w:rsid w:val="008A6E6F"/>
    <w:rsid w:val="008A7DED"/>
    <w:rsid w:val="008B1CA3"/>
    <w:rsid w:val="008C1CA6"/>
    <w:rsid w:val="008D1486"/>
    <w:rsid w:val="008F4A43"/>
    <w:rsid w:val="0098510B"/>
    <w:rsid w:val="009C78DD"/>
    <w:rsid w:val="009F5B6C"/>
    <w:rsid w:val="00A12C80"/>
    <w:rsid w:val="00A34882"/>
    <w:rsid w:val="00A4167F"/>
    <w:rsid w:val="00A45F79"/>
    <w:rsid w:val="00A50B3F"/>
    <w:rsid w:val="00A55757"/>
    <w:rsid w:val="00A55DA9"/>
    <w:rsid w:val="00A66E90"/>
    <w:rsid w:val="00AB4A32"/>
    <w:rsid w:val="00AC1767"/>
    <w:rsid w:val="00AF1CA1"/>
    <w:rsid w:val="00B1623A"/>
    <w:rsid w:val="00B17BC5"/>
    <w:rsid w:val="00B22DD2"/>
    <w:rsid w:val="00B370C1"/>
    <w:rsid w:val="00B4768C"/>
    <w:rsid w:val="00B51D28"/>
    <w:rsid w:val="00B57733"/>
    <w:rsid w:val="00B954BF"/>
    <w:rsid w:val="00BB7151"/>
    <w:rsid w:val="00C13F5E"/>
    <w:rsid w:val="00C3554B"/>
    <w:rsid w:val="00C72B33"/>
    <w:rsid w:val="00C72EAA"/>
    <w:rsid w:val="00C948D1"/>
    <w:rsid w:val="00C960FC"/>
    <w:rsid w:val="00CA679B"/>
    <w:rsid w:val="00CB6987"/>
    <w:rsid w:val="00CF4B9E"/>
    <w:rsid w:val="00D21380"/>
    <w:rsid w:val="00D35D86"/>
    <w:rsid w:val="00D730D8"/>
    <w:rsid w:val="00D7348A"/>
    <w:rsid w:val="00D7789A"/>
    <w:rsid w:val="00DB0E19"/>
    <w:rsid w:val="00DB7F4C"/>
    <w:rsid w:val="00DD76C2"/>
    <w:rsid w:val="00DF12CA"/>
    <w:rsid w:val="00E3230A"/>
    <w:rsid w:val="00E55A3E"/>
    <w:rsid w:val="00E57DE6"/>
    <w:rsid w:val="00E77359"/>
    <w:rsid w:val="00E93817"/>
    <w:rsid w:val="00E96394"/>
    <w:rsid w:val="00EA66B0"/>
    <w:rsid w:val="00EB0BA0"/>
    <w:rsid w:val="00F069CA"/>
    <w:rsid w:val="00F45FFC"/>
    <w:rsid w:val="00F500A1"/>
    <w:rsid w:val="00F5624C"/>
    <w:rsid w:val="00F57B90"/>
    <w:rsid w:val="00F70862"/>
    <w:rsid w:val="00F9253C"/>
    <w:rsid w:val="00F9391B"/>
    <w:rsid w:val="00FA0C53"/>
    <w:rsid w:val="00FA5667"/>
    <w:rsid w:val="00FB0A80"/>
    <w:rsid w:val="00FC601A"/>
    <w:rsid w:val="00FD15E8"/>
    <w:rsid w:val="00FE6AF1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36012"/>
  <w15:chartTrackingRefBased/>
  <w15:docId w15:val="{AC654F58-EB29-E94C-B203-611AD1B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12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2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2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2C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2C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2C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2C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2C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2C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2C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2C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2C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2C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2C80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A12C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Betoning">
    <w:name w:val="Emphasis"/>
    <w:basedOn w:val="Standardstycketeckensnitt"/>
    <w:uiPriority w:val="20"/>
    <w:qFormat/>
    <w:rsid w:val="00A12C80"/>
    <w:rPr>
      <w:i/>
      <w:iCs/>
    </w:rPr>
  </w:style>
  <w:style w:type="character" w:styleId="Stark">
    <w:name w:val="Strong"/>
    <w:basedOn w:val="Standardstycketeckensnitt"/>
    <w:uiPriority w:val="22"/>
    <w:qFormat/>
    <w:rsid w:val="00A12C80"/>
    <w:rPr>
      <w:b/>
      <w:bCs/>
    </w:rPr>
  </w:style>
  <w:style w:type="character" w:customStyle="1" w:styleId="apple-converted-space">
    <w:name w:val="apple-converted-space"/>
    <w:basedOn w:val="Standardstycketeckensnitt"/>
    <w:rsid w:val="00A12C80"/>
  </w:style>
  <w:style w:type="character" w:styleId="Hyperlnk">
    <w:name w:val="Hyperlink"/>
    <w:basedOn w:val="Standardstycketeckensnitt"/>
    <w:uiPriority w:val="99"/>
    <w:semiHidden/>
    <w:unhideWhenUsed/>
    <w:rsid w:val="00A1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n.se/" TargetMode="External"/><Relationship Id="rId4" Type="http://schemas.openxmlformats.org/officeDocument/2006/relationships/hyperlink" Target="http://www.skatteverk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Paulus</dc:creator>
  <cp:keywords/>
  <dc:description/>
  <cp:lastModifiedBy>Daniel Paulus</cp:lastModifiedBy>
  <cp:revision>2</cp:revision>
  <dcterms:created xsi:type="dcterms:W3CDTF">2025-03-24T12:08:00Z</dcterms:created>
  <dcterms:modified xsi:type="dcterms:W3CDTF">2025-03-24T12:08:00Z</dcterms:modified>
</cp:coreProperties>
</file>